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A" w:rsidRPr="006D6AA1" w:rsidRDefault="004009C2" w:rsidP="00CB1964">
      <w:pPr>
        <w:spacing w:after="0" w:line="240" w:lineRule="auto"/>
        <w:rPr>
          <w:rFonts w:cs="Calibri"/>
          <w:color w:val="FF0000"/>
        </w:rPr>
      </w:pPr>
      <w:r w:rsidRPr="006D6AA1">
        <w:rPr>
          <w:rFonts w:cs="Calibri"/>
          <w:noProof/>
          <w:color w:val="FF0000"/>
          <w:lang w:eastAsia="el-GR"/>
        </w:rPr>
        <w:pict>
          <v:shapetype id="_x0000_t202" coordsize="21600,21600" o:spt="202" path="m,l,21600r21600,l21600,xe">
            <v:stroke joinstyle="miter"/>
            <v:path gradientshapeok="t" o:connecttype="rect"/>
          </v:shapetype>
          <v:shape id="_x0000_s1028" type="#_x0000_t202" style="position:absolute;margin-left:0;margin-top:-5.4pt;width:280.05pt;height:69.95pt;z-index:251658752;mso-width-relative:margin;mso-height-relative:margin" stroked="f" strokeweight="2.25pt">
            <v:stroke dashstyle="1 1" endcap="round"/>
            <v:textbox style="mso-next-textbox:#_x0000_s1028" inset="0,0,0,0">
              <w:txbxContent>
                <w:p w:rsidR="00DE4083" w:rsidRPr="007A758E" w:rsidRDefault="00127FA2" w:rsidP="005251C5">
                  <w:pPr>
                    <w:spacing w:after="0" w:line="240" w:lineRule="auto"/>
                    <w:jc w:val="center"/>
                    <w:rPr>
                      <w:sz w:val="24"/>
                      <w:szCs w:val="24"/>
                    </w:rPr>
                  </w:pPr>
                  <w:r>
                    <w:rPr>
                      <w:noProof/>
                      <w:sz w:val="24"/>
                      <w:szCs w:val="24"/>
                      <w:lang w:eastAsia="el-GR"/>
                    </w:rPr>
                    <w:drawing>
                      <wp:inline distT="0" distB="0" distL="0" distR="0">
                        <wp:extent cx="411480" cy="411480"/>
                        <wp:effectExtent l="19050" t="0" r="762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1480" cy="411480"/>
                                </a:xfrm>
                                <a:prstGeom prst="rect">
                                  <a:avLst/>
                                </a:prstGeom>
                                <a:noFill/>
                                <a:ln w="9525">
                                  <a:noFill/>
                                  <a:miter lim="800000"/>
                                  <a:headEnd/>
                                  <a:tailEnd/>
                                </a:ln>
                              </pic:spPr>
                            </pic:pic>
                          </a:graphicData>
                        </a:graphic>
                      </wp:inline>
                    </w:drawing>
                  </w:r>
                </w:p>
                <w:p w:rsidR="00DE4083" w:rsidRPr="00AA432B" w:rsidRDefault="00DE4083" w:rsidP="00DE4083">
                  <w:pPr>
                    <w:spacing w:after="0" w:line="240" w:lineRule="auto"/>
                    <w:jc w:val="center"/>
                    <w:rPr>
                      <w:b/>
                      <w:sz w:val="24"/>
                      <w:szCs w:val="24"/>
                    </w:rPr>
                  </w:pPr>
                  <w:r w:rsidRPr="00AA432B">
                    <w:rPr>
                      <w:b/>
                      <w:sz w:val="24"/>
                      <w:szCs w:val="24"/>
                    </w:rPr>
                    <w:t>ΕΛΛΗΝΙΚΗ ΔΗΜΟΚΡΑΤΙΑ</w:t>
                  </w:r>
                </w:p>
                <w:p w:rsidR="00DE4083" w:rsidRPr="00AA432B" w:rsidRDefault="00AA432B" w:rsidP="007A758E">
                  <w:pPr>
                    <w:spacing w:after="0" w:line="240" w:lineRule="auto"/>
                    <w:rPr>
                      <w:b/>
                    </w:rPr>
                  </w:pPr>
                  <w:r w:rsidRPr="00AA432B">
                    <w:rPr>
                      <w:b/>
                      <w:sz w:val="20"/>
                      <w:szCs w:val="20"/>
                    </w:rPr>
                    <w:t xml:space="preserve">    </w:t>
                  </w:r>
                  <w:r w:rsidR="00FF7D45">
                    <w:rPr>
                      <w:b/>
                      <w:sz w:val="20"/>
                      <w:szCs w:val="20"/>
                    </w:rPr>
                    <w:t xml:space="preserve">          </w:t>
                  </w:r>
                  <w:r w:rsidR="00DE4083" w:rsidRPr="00AA432B">
                    <w:rPr>
                      <w:b/>
                    </w:rPr>
                    <w:t>ΥΠΟΥΡΓΕΙΟ  ΠΑΙΔΕΙΑΣ</w:t>
                  </w:r>
                  <w:r w:rsidR="005251C5">
                    <w:rPr>
                      <w:b/>
                    </w:rPr>
                    <w:t xml:space="preserve"> </w:t>
                  </w:r>
                  <w:r w:rsidR="007A758E" w:rsidRPr="00AA432B">
                    <w:rPr>
                      <w:b/>
                    </w:rPr>
                    <w:t xml:space="preserve"> </w:t>
                  </w:r>
                  <w:r w:rsidR="00DE4083" w:rsidRPr="00AA432B">
                    <w:rPr>
                      <w:b/>
                    </w:rPr>
                    <w:t>ΚΑΙ ΘΡΗΣΚΕΥΜΑΤΩΝ</w:t>
                  </w:r>
                </w:p>
                <w:p w:rsidR="00DE4083" w:rsidRPr="00274AAB" w:rsidRDefault="00DE4083" w:rsidP="00AA432B">
                  <w:pPr>
                    <w:spacing w:after="0" w:line="240" w:lineRule="auto"/>
                    <w:jc w:val="center"/>
                    <w:rPr>
                      <w:sz w:val="20"/>
                      <w:szCs w:val="20"/>
                    </w:rPr>
                  </w:pPr>
                  <w:r w:rsidRPr="00274AAB">
                    <w:rPr>
                      <w:sz w:val="20"/>
                      <w:szCs w:val="20"/>
                    </w:rPr>
                    <w:t>-----</w:t>
                  </w:r>
                </w:p>
              </w:txbxContent>
            </v:textbox>
          </v:shape>
        </w:pict>
      </w:r>
      <w:r w:rsidR="008829E9" w:rsidRPr="006D6AA1">
        <w:rPr>
          <w:rFonts w:cs="Calibri"/>
          <w:color w:val="FF0000"/>
        </w:rPr>
        <w:t xml:space="preserve"> </w:t>
      </w:r>
    </w:p>
    <w:p w:rsidR="000E7B7A" w:rsidRPr="006D6AA1" w:rsidRDefault="000E7B7A" w:rsidP="00CB1964">
      <w:pPr>
        <w:spacing w:after="0" w:line="240" w:lineRule="auto"/>
        <w:jc w:val="center"/>
        <w:rPr>
          <w:rFonts w:cs="Calibri"/>
        </w:rPr>
      </w:pPr>
    </w:p>
    <w:p w:rsidR="002452AF" w:rsidRPr="006D6AA1" w:rsidRDefault="002452AF" w:rsidP="00CB1964">
      <w:pPr>
        <w:spacing w:after="0" w:line="240" w:lineRule="auto"/>
        <w:ind w:left="-284"/>
        <w:jc w:val="center"/>
        <w:rPr>
          <w:rFonts w:cs="Calibri"/>
        </w:rPr>
      </w:pPr>
    </w:p>
    <w:p w:rsidR="000E7B7A" w:rsidRPr="006D6AA1" w:rsidRDefault="00A25311" w:rsidP="00CB1964">
      <w:pPr>
        <w:spacing w:before="60" w:after="0" w:line="240" w:lineRule="auto"/>
        <w:jc w:val="center"/>
        <w:rPr>
          <w:rFonts w:cs="Calibri"/>
        </w:rPr>
      </w:pPr>
      <w:r w:rsidRPr="006D6AA1">
        <w:rPr>
          <w:rFonts w:cs="Calibri"/>
          <w:noProof/>
          <w:color w:val="FF0000"/>
          <w:lang w:eastAsia="el-GR"/>
        </w:rPr>
        <w:pict>
          <v:shape id="_x0000_s1026" type="#_x0000_t202" style="position:absolute;left:0;text-align:left;margin-left:-16.3pt;margin-top:15.5pt;width:300.15pt;height:64.35pt;z-index:251656704;mso-width-relative:margin;mso-height-relative:margin" stroked="f" strokeweight="2.25pt">
            <v:stroke dashstyle="1 1" endcap="round"/>
            <v:textbox style="mso-next-textbox:#_x0000_s1026">
              <w:txbxContent>
                <w:p w:rsidR="00A25311" w:rsidRDefault="004F79B4" w:rsidP="00DB2A10">
                  <w:pPr>
                    <w:spacing w:after="0" w:line="240" w:lineRule="auto"/>
                    <w:rPr>
                      <w:sz w:val="20"/>
                      <w:szCs w:val="20"/>
                    </w:rPr>
                  </w:pPr>
                  <w:r>
                    <w:rPr>
                      <w:sz w:val="20"/>
                      <w:szCs w:val="20"/>
                    </w:rPr>
                    <w:t xml:space="preserve">        </w:t>
                  </w:r>
                </w:p>
                <w:p w:rsidR="00C451C0" w:rsidRDefault="004F79B4" w:rsidP="00DB2A10">
                  <w:pPr>
                    <w:spacing w:after="0" w:line="240" w:lineRule="auto"/>
                  </w:pPr>
                  <w:r>
                    <w:rPr>
                      <w:sz w:val="20"/>
                      <w:szCs w:val="20"/>
                    </w:rPr>
                    <w:t xml:space="preserve"> </w:t>
                  </w:r>
                  <w:r w:rsidR="00C451C0">
                    <w:rPr>
                      <w:sz w:val="20"/>
                      <w:szCs w:val="20"/>
                    </w:rPr>
                    <w:t xml:space="preserve">            </w:t>
                  </w:r>
                  <w:r w:rsidRPr="00AA432B">
                    <w:t xml:space="preserve">ΓΕΝΙΚΗ ΔΙΕΥΘΥΝΣΗ </w:t>
                  </w:r>
                  <w:r w:rsidR="00C451C0">
                    <w:t xml:space="preserve">ΨΗΦΙΑΚΩΝ ΣΥΣΤΗΜΑΤΩΝ, </w:t>
                  </w:r>
                </w:p>
                <w:p w:rsidR="004F79B4" w:rsidRPr="00AA432B" w:rsidRDefault="00C451C0" w:rsidP="00DB2A10">
                  <w:pPr>
                    <w:spacing w:after="0" w:line="240" w:lineRule="auto"/>
                  </w:pPr>
                  <w:r>
                    <w:t xml:space="preserve">                             ΥΠΟΔΟΜΩΝ ΚΑΙ ΕΞΕΤΑΣΕΩΝ</w:t>
                  </w:r>
                  <w:r w:rsidR="004F79B4" w:rsidRPr="00AA432B">
                    <w:t xml:space="preserve">    </w:t>
                  </w:r>
                </w:p>
                <w:p w:rsidR="0012767F" w:rsidRPr="00AA432B" w:rsidRDefault="00AA432B" w:rsidP="00DB2A10">
                  <w:pPr>
                    <w:spacing w:after="0" w:line="240" w:lineRule="auto"/>
                  </w:pPr>
                  <w:r w:rsidRPr="00AA432B">
                    <w:t xml:space="preserve"> </w:t>
                  </w:r>
                  <w:r w:rsidR="00DE4083" w:rsidRPr="00AA432B">
                    <w:t>ΔΙ</w:t>
                  </w:r>
                  <w:r w:rsidR="0012767F" w:rsidRPr="00AA432B">
                    <w:t>ΕΥΘΥΝΣΗ ΕΞΕΤΑΣΕΩΝ ΚΑΙ ΠΙΣΤΟΠΟΙΗΣΕΩΝ</w:t>
                  </w:r>
                  <w:r w:rsidRPr="00AA432B">
                    <w:t xml:space="preserve"> -  ΤΜΗΜΑ Α΄                              </w:t>
                  </w:r>
                </w:p>
                <w:p w:rsidR="00DE4083" w:rsidRPr="00A25311" w:rsidRDefault="00AA432B" w:rsidP="00A25311">
                  <w:pPr>
                    <w:spacing w:after="0" w:line="240" w:lineRule="auto"/>
                    <w:ind w:left="1440" w:firstLine="720"/>
                    <w:rPr>
                      <w:sz w:val="18"/>
                      <w:szCs w:val="18"/>
                    </w:rPr>
                  </w:pPr>
                  <w:r>
                    <w:rPr>
                      <w:sz w:val="18"/>
                      <w:szCs w:val="18"/>
                    </w:rPr>
                    <w:t xml:space="preserve">    </w:t>
                  </w:r>
                  <w:r w:rsidR="00A25311">
                    <w:rPr>
                      <w:sz w:val="18"/>
                      <w:szCs w:val="18"/>
                    </w:rPr>
                    <w:t>----</w:t>
                  </w:r>
                  <w:r w:rsidR="00DB2A10">
                    <w:rPr>
                      <w:sz w:val="20"/>
                      <w:szCs w:val="20"/>
                    </w:rPr>
                    <w:t xml:space="preserve">                               </w:t>
                  </w:r>
                </w:p>
                <w:p w:rsidR="00DE4083" w:rsidRPr="00A2742B" w:rsidRDefault="00DB2A10" w:rsidP="00DB2A10">
                  <w:pPr>
                    <w:spacing w:after="0" w:line="240" w:lineRule="auto"/>
                    <w:rPr>
                      <w:sz w:val="20"/>
                      <w:szCs w:val="20"/>
                    </w:rPr>
                  </w:pPr>
                  <w:r>
                    <w:rPr>
                      <w:sz w:val="20"/>
                      <w:szCs w:val="20"/>
                    </w:rPr>
                    <w:t xml:space="preserve">                               </w:t>
                  </w:r>
                  <w:r w:rsidR="00DE4083">
                    <w:rPr>
                      <w:sz w:val="20"/>
                      <w:szCs w:val="20"/>
                    </w:rPr>
                    <w:t xml:space="preserve"> </w:t>
                  </w:r>
                </w:p>
                <w:p w:rsidR="00DE4083" w:rsidRPr="00D6755F" w:rsidRDefault="00DE4083" w:rsidP="00274AAB">
                  <w:pPr>
                    <w:jc w:val="center"/>
                    <w:rPr>
                      <w:sz w:val="20"/>
                      <w:szCs w:val="20"/>
                    </w:rPr>
                  </w:pPr>
                </w:p>
                <w:p w:rsidR="00DE4083" w:rsidRDefault="00DE4083" w:rsidP="00274AAB"/>
                <w:p w:rsidR="00DE4083" w:rsidRDefault="00DE4083" w:rsidP="00274AAB"/>
              </w:txbxContent>
            </v:textbox>
          </v:shape>
        </w:pict>
      </w:r>
    </w:p>
    <w:p w:rsidR="000E7B7A" w:rsidRPr="006D6AA1" w:rsidRDefault="000E7B7A" w:rsidP="00CB1964">
      <w:pPr>
        <w:spacing w:after="0" w:line="240" w:lineRule="auto"/>
        <w:jc w:val="center"/>
        <w:rPr>
          <w:rFonts w:cs="Calibri"/>
        </w:rPr>
      </w:pPr>
    </w:p>
    <w:p w:rsidR="000E7B7A" w:rsidRPr="006D6AA1" w:rsidRDefault="000E7B7A" w:rsidP="00CB1964">
      <w:pPr>
        <w:spacing w:after="0" w:line="240" w:lineRule="auto"/>
        <w:jc w:val="center"/>
        <w:rPr>
          <w:rFonts w:cs="Calibri"/>
        </w:rPr>
      </w:pPr>
    </w:p>
    <w:p w:rsidR="000E7B7A" w:rsidRPr="006D6AA1" w:rsidRDefault="000E7B7A" w:rsidP="00CB1964">
      <w:pPr>
        <w:spacing w:after="0" w:line="240" w:lineRule="auto"/>
        <w:rPr>
          <w:rFonts w:cs="Calibri"/>
        </w:rPr>
      </w:pPr>
    </w:p>
    <w:p w:rsidR="000E7B7A" w:rsidRPr="006D6AA1" w:rsidRDefault="000E7B7A" w:rsidP="00CB1964">
      <w:pPr>
        <w:spacing w:after="0" w:line="240" w:lineRule="auto"/>
        <w:jc w:val="center"/>
        <w:rPr>
          <w:rFonts w:cs="Calibri"/>
        </w:rPr>
      </w:pPr>
    </w:p>
    <w:p w:rsidR="004271CC" w:rsidRPr="006D6AA1" w:rsidRDefault="00BA29F9" w:rsidP="00CB1964">
      <w:pPr>
        <w:spacing w:after="0" w:line="240" w:lineRule="auto"/>
        <w:rPr>
          <w:rFonts w:cs="Calibri"/>
        </w:rPr>
      </w:pPr>
      <w:r w:rsidRPr="006D6AA1">
        <w:rPr>
          <w:rFonts w:cs="Calibri"/>
          <w:noProof/>
          <w:color w:val="FF0000"/>
          <w:lang w:eastAsia="el-GR"/>
        </w:rPr>
        <w:pict>
          <v:shape id="_x0000_s1027" type="#_x0000_t202" style="position:absolute;margin-left:-28.15pt;margin-top:12.75pt;width:515.25pt;height:248.55pt;z-index:251657728;mso-width-relative:margin;mso-height-relative:margin" stroked="f" strokeweight="2.25pt">
            <v:stroke dashstyle="1 1" endcap="round"/>
            <v:textbox style="mso-next-textbox:#_x0000_s1027">
              <w:txbxContent>
                <w:p w:rsidR="00DE4083" w:rsidRPr="004F79B4" w:rsidRDefault="00DE4083" w:rsidP="00274AAB">
                  <w:pPr>
                    <w:spacing w:after="0" w:line="240" w:lineRule="auto"/>
                    <w:rPr>
                      <w:sz w:val="20"/>
                      <w:szCs w:val="20"/>
                    </w:rPr>
                  </w:pPr>
                  <w:r w:rsidRPr="007A7A34">
                    <w:rPr>
                      <w:sz w:val="20"/>
                      <w:szCs w:val="20"/>
                    </w:rPr>
                    <w:t>Ταχ. Δ/νση:</w:t>
                  </w:r>
                  <w:r>
                    <w:rPr>
                      <w:sz w:val="20"/>
                      <w:szCs w:val="20"/>
                    </w:rPr>
                    <w:t xml:space="preserve"> </w:t>
                  </w:r>
                  <w:r w:rsidRPr="004F79B4">
                    <w:rPr>
                      <w:sz w:val="20"/>
                      <w:szCs w:val="20"/>
                    </w:rPr>
                    <w:t xml:space="preserve">Α. ΠΑΠΑΝΔΡΕΟΥ 37                                                            </w:t>
                  </w:r>
                  <w:r w:rsidR="004F79B4">
                    <w:rPr>
                      <w:sz w:val="20"/>
                      <w:szCs w:val="20"/>
                    </w:rPr>
                    <w:t xml:space="preserve">          </w:t>
                  </w:r>
                  <w:r w:rsidR="0040309D" w:rsidRPr="004F79B4">
                    <w:rPr>
                      <w:b/>
                    </w:rPr>
                    <w:t>Μαρούσι</w:t>
                  </w:r>
                  <w:r w:rsidR="007A758E" w:rsidRPr="004F79B4">
                    <w:rPr>
                      <w:b/>
                    </w:rPr>
                    <w:t xml:space="preserve">, </w:t>
                  </w:r>
                  <w:r w:rsidR="00A56A79" w:rsidRPr="004F79B4">
                    <w:rPr>
                      <w:b/>
                    </w:rPr>
                    <w:t xml:space="preserve"> </w:t>
                  </w:r>
                  <w:r w:rsidR="007A758E" w:rsidRPr="004F79B4">
                    <w:rPr>
                      <w:b/>
                    </w:rPr>
                    <w:t xml:space="preserve">  </w:t>
                  </w:r>
                  <w:r w:rsidR="004C3437">
                    <w:rPr>
                      <w:b/>
                    </w:rPr>
                    <w:t>30</w:t>
                  </w:r>
                  <w:r w:rsidR="003B4796">
                    <w:rPr>
                      <w:b/>
                    </w:rPr>
                    <w:t xml:space="preserve">  </w:t>
                  </w:r>
                  <w:r w:rsidRPr="004F79B4">
                    <w:rPr>
                      <w:b/>
                    </w:rPr>
                    <w:t>-</w:t>
                  </w:r>
                  <w:r w:rsidR="007B0004">
                    <w:rPr>
                      <w:b/>
                    </w:rPr>
                    <w:t xml:space="preserve"> </w:t>
                  </w:r>
                  <w:r w:rsidR="00425EFB" w:rsidRPr="00425EFB">
                    <w:rPr>
                      <w:b/>
                    </w:rPr>
                    <w:t>1</w:t>
                  </w:r>
                  <w:r w:rsidR="004C6CF3">
                    <w:rPr>
                      <w:b/>
                    </w:rPr>
                    <w:t>1</w:t>
                  </w:r>
                  <w:r w:rsidR="007A758E" w:rsidRPr="004F79B4">
                    <w:rPr>
                      <w:b/>
                    </w:rPr>
                    <w:t xml:space="preserve"> </w:t>
                  </w:r>
                  <w:r w:rsidRPr="004F79B4">
                    <w:rPr>
                      <w:b/>
                    </w:rPr>
                    <w:t>-</w:t>
                  </w:r>
                  <w:r w:rsidR="007A758E" w:rsidRPr="004F79B4">
                    <w:rPr>
                      <w:b/>
                    </w:rPr>
                    <w:t xml:space="preserve"> </w:t>
                  </w:r>
                  <w:r w:rsidRPr="004F79B4">
                    <w:rPr>
                      <w:b/>
                    </w:rPr>
                    <w:t>20</w:t>
                  </w:r>
                  <w:r w:rsidR="004C6CF3">
                    <w:rPr>
                      <w:b/>
                    </w:rPr>
                    <w:t>21</w:t>
                  </w:r>
                  <w:r w:rsidRPr="004F79B4">
                    <w:rPr>
                      <w:b/>
                      <w:sz w:val="20"/>
                      <w:szCs w:val="20"/>
                    </w:rPr>
                    <w:t xml:space="preserve">  </w:t>
                  </w:r>
                </w:p>
                <w:p w:rsidR="00DE4083" w:rsidRPr="004F79B4" w:rsidRDefault="00DE4083" w:rsidP="00274AAB">
                  <w:pPr>
                    <w:spacing w:after="0" w:line="240" w:lineRule="auto"/>
                    <w:rPr>
                      <w:sz w:val="20"/>
                      <w:szCs w:val="20"/>
                    </w:rPr>
                  </w:pPr>
                  <w:r w:rsidRPr="004F79B4">
                    <w:rPr>
                      <w:sz w:val="20"/>
                      <w:szCs w:val="20"/>
                    </w:rPr>
                    <w:t xml:space="preserve">Τ.Κ. – Πόλη: 151 80 ΜΑΡΟΥΣΙ                                                                           </w:t>
                  </w:r>
                  <w:r w:rsidRPr="004F79B4">
                    <w:rPr>
                      <w:b/>
                    </w:rPr>
                    <w:t>Αρ.Πρωτ.</w:t>
                  </w:r>
                  <w:r w:rsidR="007A758E" w:rsidRPr="004F79B4">
                    <w:rPr>
                      <w:b/>
                    </w:rPr>
                    <w:t xml:space="preserve"> </w:t>
                  </w:r>
                  <w:r w:rsidRPr="004F79B4">
                    <w:rPr>
                      <w:b/>
                    </w:rPr>
                    <w:t>Βαθμός Προτερ</w:t>
                  </w:r>
                  <w:r w:rsidRPr="004F79B4">
                    <w:rPr>
                      <w:b/>
                      <w:sz w:val="20"/>
                      <w:szCs w:val="20"/>
                    </w:rPr>
                    <w:t>.</w:t>
                  </w:r>
                </w:p>
                <w:p w:rsidR="00016EE0" w:rsidRPr="00D0257E" w:rsidRDefault="00DE4083" w:rsidP="00274AAB">
                  <w:pPr>
                    <w:spacing w:after="0" w:line="240" w:lineRule="auto"/>
                    <w:rPr>
                      <w:b/>
                    </w:rPr>
                  </w:pPr>
                  <w:r w:rsidRPr="007A7A34">
                    <w:rPr>
                      <w:sz w:val="20"/>
                      <w:szCs w:val="20"/>
                    </w:rPr>
                    <w:t>Ιστοσελίδα:</w:t>
                  </w:r>
                  <w:r w:rsidRPr="00A2742B">
                    <w:rPr>
                      <w:sz w:val="20"/>
                      <w:szCs w:val="20"/>
                    </w:rPr>
                    <w:t xml:space="preserve"> </w:t>
                  </w:r>
                  <w:hyperlink r:id="rId9" w:history="1">
                    <w:r w:rsidR="007A758E" w:rsidRPr="0041089D">
                      <w:rPr>
                        <w:rStyle w:val="-"/>
                        <w:sz w:val="20"/>
                        <w:szCs w:val="20"/>
                        <w:lang w:val="en-US"/>
                      </w:rPr>
                      <w:t>www</w:t>
                    </w:r>
                    <w:r w:rsidR="007A758E" w:rsidRPr="0041089D">
                      <w:rPr>
                        <w:rStyle w:val="-"/>
                        <w:sz w:val="20"/>
                        <w:szCs w:val="20"/>
                      </w:rPr>
                      <w:t>.</w:t>
                    </w:r>
                    <w:r w:rsidR="007A758E" w:rsidRPr="0041089D">
                      <w:rPr>
                        <w:rStyle w:val="-"/>
                        <w:sz w:val="20"/>
                        <w:szCs w:val="20"/>
                        <w:lang w:val="en-US"/>
                      </w:rPr>
                      <w:t>minedu</w:t>
                    </w:r>
                    <w:r w:rsidR="007A758E" w:rsidRPr="0041089D">
                      <w:rPr>
                        <w:rStyle w:val="-"/>
                        <w:sz w:val="20"/>
                        <w:szCs w:val="20"/>
                      </w:rPr>
                      <w:t>.</w:t>
                    </w:r>
                    <w:r w:rsidR="007A758E" w:rsidRPr="0041089D">
                      <w:rPr>
                        <w:rStyle w:val="-"/>
                        <w:sz w:val="20"/>
                        <w:szCs w:val="20"/>
                        <w:lang w:val="en-US"/>
                      </w:rPr>
                      <w:t>gov</w:t>
                    </w:r>
                    <w:r w:rsidR="007A758E" w:rsidRPr="0041089D">
                      <w:rPr>
                        <w:rStyle w:val="-"/>
                        <w:sz w:val="20"/>
                        <w:szCs w:val="20"/>
                      </w:rPr>
                      <w:t>.</w:t>
                    </w:r>
                    <w:r w:rsidR="007A758E" w:rsidRPr="0041089D">
                      <w:rPr>
                        <w:rStyle w:val="-"/>
                        <w:sz w:val="20"/>
                        <w:szCs w:val="20"/>
                        <w:lang w:val="en-US"/>
                      </w:rPr>
                      <w:t>gr</w:t>
                    </w:r>
                  </w:hyperlink>
                  <w:r>
                    <w:rPr>
                      <w:sz w:val="20"/>
                      <w:szCs w:val="20"/>
                    </w:rPr>
                    <w:t xml:space="preserve">                                         </w:t>
                  </w:r>
                  <w:r w:rsidR="007A758E">
                    <w:rPr>
                      <w:sz w:val="20"/>
                      <w:szCs w:val="20"/>
                    </w:rPr>
                    <w:t xml:space="preserve">                           </w:t>
                  </w:r>
                  <w:r>
                    <w:rPr>
                      <w:sz w:val="20"/>
                      <w:szCs w:val="20"/>
                    </w:rPr>
                    <w:t xml:space="preserve"> </w:t>
                  </w:r>
                  <w:r w:rsidR="00337E88" w:rsidRPr="00D91467">
                    <w:rPr>
                      <w:sz w:val="20"/>
                      <w:szCs w:val="20"/>
                    </w:rPr>
                    <w:t xml:space="preserve">         </w:t>
                  </w:r>
                  <w:r w:rsidR="00016EE0" w:rsidRPr="00D0257E">
                    <w:rPr>
                      <w:b/>
                    </w:rPr>
                    <w:t>Φ2</w:t>
                  </w:r>
                  <w:r w:rsidR="00D7530E">
                    <w:rPr>
                      <w:b/>
                    </w:rPr>
                    <w:t>5</w:t>
                  </w:r>
                  <w:r w:rsidR="00D7530E" w:rsidRPr="00D7530E">
                    <w:rPr>
                      <w:b/>
                    </w:rPr>
                    <w:t>1</w:t>
                  </w:r>
                  <w:r w:rsidR="00016EE0" w:rsidRPr="00D0257E">
                    <w:rPr>
                      <w:b/>
                    </w:rPr>
                    <w:t>/</w:t>
                  </w:r>
                  <w:r w:rsidR="003B4796">
                    <w:rPr>
                      <w:b/>
                    </w:rPr>
                    <w:t xml:space="preserve"> </w:t>
                  </w:r>
                  <w:r w:rsidR="004C3437">
                    <w:rPr>
                      <w:b/>
                    </w:rPr>
                    <w:t>155274</w:t>
                  </w:r>
                  <w:r w:rsidR="003B4796">
                    <w:rPr>
                      <w:b/>
                    </w:rPr>
                    <w:t xml:space="preserve">   </w:t>
                  </w:r>
                  <w:r w:rsidR="007A758E">
                    <w:rPr>
                      <w:b/>
                    </w:rPr>
                    <w:t>/Α5</w:t>
                  </w:r>
                </w:p>
                <w:p w:rsidR="00DE4083" w:rsidRPr="00917340" w:rsidRDefault="00DE4083" w:rsidP="00274AAB">
                  <w:pPr>
                    <w:spacing w:after="0" w:line="240" w:lineRule="auto"/>
                    <w:rPr>
                      <w:sz w:val="20"/>
                      <w:szCs w:val="20"/>
                      <w:lang w:val="en-US"/>
                    </w:rPr>
                  </w:pPr>
                  <w:r>
                    <w:rPr>
                      <w:sz w:val="20"/>
                      <w:szCs w:val="20"/>
                      <w:lang w:val="en-US"/>
                    </w:rPr>
                    <w:t>email</w:t>
                  </w:r>
                  <w:r w:rsidRPr="00917340">
                    <w:rPr>
                      <w:sz w:val="20"/>
                      <w:szCs w:val="20"/>
                      <w:lang w:val="en-US"/>
                    </w:rPr>
                    <w:t xml:space="preserve">: </w:t>
                  </w:r>
                  <w:hyperlink r:id="rId10" w:history="1">
                    <w:r w:rsidR="007A758E" w:rsidRPr="0041089D">
                      <w:rPr>
                        <w:rStyle w:val="-"/>
                        <w:sz w:val="20"/>
                        <w:szCs w:val="20"/>
                        <w:lang w:val="en-US"/>
                      </w:rPr>
                      <w:t>t</w:t>
                    </w:r>
                    <w:r w:rsidR="007A758E" w:rsidRPr="00917340">
                      <w:rPr>
                        <w:rStyle w:val="-"/>
                        <w:sz w:val="20"/>
                        <w:szCs w:val="20"/>
                        <w:lang w:val="en-US"/>
                      </w:rPr>
                      <w:t>01</w:t>
                    </w:r>
                    <w:r w:rsidR="007A758E" w:rsidRPr="0041089D">
                      <w:rPr>
                        <w:rStyle w:val="-"/>
                        <w:sz w:val="20"/>
                        <w:szCs w:val="20"/>
                        <w:lang w:val="en-US"/>
                      </w:rPr>
                      <w:t>ode</w:t>
                    </w:r>
                    <w:r w:rsidR="007A758E" w:rsidRPr="00917340">
                      <w:rPr>
                        <w:rStyle w:val="-"/>
                        <w:sz w:val="20"/>
                        <w:szCs w:val="20"/>
                        <w:lang w:val="en-US"/>
                      </w:rPr>
                      <w:t>2@</w:t>
                    </w:r>
                    <w:r w:rsidR="007A758E" w:rsidRPr="0041089D">
                      <w:rPr>
                        <w:rStyle w:val="-"/>
                        <w:sz w:val="20"/>
                        <w:szCs w:val="20"/>
                        <w:lang w:val="en-US"/>
                      </w:rPr>
                      <w:t>minedu</w:t>
                    </w:r>
                    <w:r w:rsidR="007A758E" w:rsidRPr="00917340">
                      <w:rPr>
                        <w:rStyle w:val="-"/>
                        <w:sz w:val="20"/>
                        <w:szCs w:val="20"/>
                        <w:lang w:val="en-US"/>
                      </w:rPr>
                      <w:t>.</w:t>
                    </w:r>
                    <w:r w:rsidR="007A758E" w:rsidRPr="0041089D">
                      <w:rPr>
                        <w:rStyle w:val="-"/>
                        <w:sz w:val="20"/>
                        <w:szCs w:val="20"/>
                        <w:lang w:val="en-US"/>
                      </w:rPr>
                      <w:t>gov</w:t>
                    </w:r>
                    <w:r w:rsidR="007A758E" w:rsidRPr="00917340">
                      <w:rPr>
                        <w:rStyle w:val="-"/>
                        <w:sz w:val="20"/>
                        <w:szCs w:val="20"/>
                        <w:lang w:val="en-US"/>
                      </w:rPr>
                      <w:t>.</w:t>
                    </w:r>
                    <w:r w:rsidR="007A758E" w:rsidRPr="0041089D">
                      <w:rPr>
                        <w:rStyle w:val="-"/>
                        <w:sz w:val="20"/>
                        <w:szCs w:val="20"/>
                        <w:lang w:val="en-US"/>
                      </w:rPr>
                      <w:t>gr</w:t>
                    </w:r>
                  </w:hyperlink>
                </w:p>
                <w:p w:rsidR="00DE4083" w:rsidRPr="00917340" w:rsidRDefault="00CB1964" w:rsidP="00274AAB">
                  <w:pPr>
                    <w:spacing w:after="0" w:line="240" w:lineRule="auto"/>
                    <w:rPr>
                      <w:sz w:val="20"/>
                      <w:szCs w:val="20"/>
                    </w:rPr>
                  </w:pPr>
                  <w:r>
                    <w:rPr>
                      <w:sz w:val="20"/>
                      <w:szCs w:val="20"/>
                    </w:rPr>
                    <w:t>Πληρ</w:t>
                  </w:r>
                  <w:r w:rsidRPr="00917340">
                    <w:rPr>
                      <w:sz w:val="20"/>
                      <w:szCs w:val="20"/>
                    </w:rPr>
                    <w:t>.:</w:t>
                  </w:r>
                  <w:r w:rsidR="000C0B39" w:rsidRPr="00917340">
                    <w:rPr>
                      <w:sz w:val="20"/>
                      <w:szCs w:val="20"/>
                    </w:rPr>
                    <w:t xml:space="preserve"> </w:t>
                  </w:r>
                  <w:r w:rsidR="0095776E" w:rsidRPr="00760033">
                    <w:rPr>
                      <w:sz w:val="20"/>
                      <w:szCs w:val="20"/>
                    </w:rPr>
                    <w:t>Α</w:t>
                  </w:r>
                  <w:r w:rsidR="00917340" w:rsidRPr="00917340">
                    <w:rPr>
                      <w:sz w:val="20"/>
                      <w:szCs w:val="20"/>
                    </w:rPr>
                    <w:t>.</w:t>
                  </w:r>
                  <w:r w:rsidR="00AA432B" w:rsidRPr="00917340">
                    <w:rPr>
                      <w:sz w:val="20"/>
                      <w:szCs w:val="20"/>
                    </w:rPr>
                    <w:t xml:space="preserve"> </w:t>
                  </w:r>
                  <w:r w:rsidR="00AA432B" w:rsidRPr="00760033">
                    <w:rPr>
                      <w:sz w:val="20"/>
                      <w:szCs w:val="20"/>
                    </w:rPr>
                    <w:t>Λάμπος</w:t>
                  </w:r>
                  <w:r w:rsidRPr="00917340">
                    <w:rPr>
                      <w:sz w:val="20"/>
                      <w:szCs w:val="20"/>
                    </w:rPr>
                    <w:t xml:space="preserve"> </w:t>
                  </w:r>
                  <w:r w:rsidR="00B31CAB" w:rsidRPr="00917340">
                    <w:rPr>
                      <w:sz w:val="20"/>
                      <w:szCs w:val="20"/>
                    </w:rPr>
                    <w:t xml:space="preserve"> </w:t>
                  </w:r>
                  <w:r w:rsidR="00917340">
                    <w:rPr>
                      <w:sz w:val="20"/>
                      <w:szCs w:val="20"/>
                    </w:rPr>
                    <w:t xml:space="preserve">       </w:t>
                  </w:r>
                  <w:r w:rsidR="00B31CAB" w:rsidRPr="00917340">
                    <w:rPr>
                      <w:sz w:val="20"/>
                      <w:szCs w:val="20"/>
                    </w:rPr>
                    <w:t xml:space="preserve">  </w:t>
                  </w:r>
                  <w:r w:rsidR="003B4796" w:rsidRPr="00917340">
                    <w:rPr>
                      <w:sz w:val="20"/>
                      <w:szCs w:val="20"/>
                    </w:rPr>
                    <w:t xml:space="preserve">   </w:t>
                  </w:r>
                  <w:r w:rsidR="00D8484D" w:rsidRPr="00917340">
                    <w:rPr>
                      <w:sz w:val="20"/>
                      <w:szCs w:val="20"/>
                    </w:rPr>
                    <w:t xml:space="preserve">       </w:t>
                  </w:r>
                  <w:r w:rsidR="003B4796" w:rsidRPr="00917340">
                    <w:rPr>
                      <w:sz w:val="20"/>
                      <w:szCs w:val="20"/>
                    </w:rPr>
                    <w:t xml:space="preserve"> </w:t>
                  </w:r>
                  <w:r w:rsidRPr="00917340">
                    <w:rPr>
                      <w:sz w:val="20"/>
                      <w:szCs w:val="20"/>
                    </w:rPr>
                    <w:t xml:space="preserve">2103442702                                                                                               </w:t>
                  </w:r>
                </w:p>
                <w:p w:rsidR="00D8484D" w:rsidRPr="00760033" w:rsidRDefault="00D8484D" w:rsidP="007D602E">
                  <w:pPr>
                    <w:spacing w:after="0"/>
                    <w:rPr>
                      <w:sz w:val="20"/>
                      <w:szCs w:val="20"/>
                    </w:rPr>
                  </w:pPr>
                  <w:r w:rsidRPr="00917340">
                    <w:rPr>
                      <w:sz w:val="20"/>
                      <w:szCs w:val="20"/>
                    </w:rPr>
                    <w:t xml:space="preserve">             </w:t>
                  </w:r>
                  <w:r w:rsidRPr="00D8484D">
                    <w:rPr>
                      <w:sz w:val="20"/>
                      <w:szCs w:val="20"/>
                    </w:rPr>
                    <w:t xml:space="preserve">Δ. Τσόλκα              </w:t>
                  </w:r>
                  <w:r>
                    <w:rPr>
                      <w:sz w:val="20"/>
                      <w:szCs w:val="20"/>
                    </w:rPr>
                    <w:t xml:space="preserve">   </w:t>
                  </w:r>
                  <w:r w:rsidRPr="00D8484D">
                    <w:rPr>
                      <w:sz w:val="20"/>
                      <w:szCs w:val="20"/>
                    </w:rPr>
                    <w:t xml:space="preserve"> </w:t>
                  </w:r>
                  <w:r w:rsidR="00917340">
                    <w:rPr>
                      <w:sz w:val="20"/>
                      <w:szCs w:val="20"/>
                    </w:rPr>
                    <w:t xml:space="preserve">     </w:t>
                  </w:r>
                  <w:r w:rsidRPr="00D8484D">
                    <w:rPr>
                      <w:sz w:val="20"/>
                      <w:szCs w:val="20"/>
                    </w:rPr>
                    <w:t>2103442072</w:t>
                  </w:r>
                </w:p>
                <w:p w:rsidR="002C4A34" w:rsidRDefault="00CC560E" w:rsidP="007D602E">
                  <w:pPr>
                    <w:spacing w:after="0"/>
                    <w:rPr>
                      <w:sz w:val="20"/>
                      <w:szCs w:val="20"/>
                    </w:rPr>
                  </w:pPr>
                  <w:r w:rsidRPr="00760033">
                    <w:rPr>
                      <w:sz w:val="20"/>
                      <w:szCs w:val="20"/>
                    </w:rPr>
                    <w:t xml:space="preserve">             </w:t>
                  </w:r>
                  <w:r w:rsidR="003B4796" w:rsidRPr="00760033">
                    <w:rPr>
                      <w:sz w:val="20"/>
                      <w:szCs w:val="20"/>
                    </w:rPr>
                    <w:t xml:space="preserve">Π. Κορωναίος        </w:t>
                  </w:r>
                  <w:r w:rsidR="00D8484D" w:rsidRPr="00D8484D">
                    <w:rPr>
                      <w:sz w:val="20"/>
                      <w:szCs w:val="20"/>
                    </w:rPr>
                    <w:t xml:space="preserve">    </w:t>
                  </w:r>
                  <w:r w:rsidR="00D8484D">
                    <w:rPr>
                      <w:sz w:val="20"/>
                      <w:szCs w:val="20"/>
                    </w:rPr>
                    <w:t xml:space="preserve">   </w:t>
                  </w:r>
                  <w:r w:rsidR="003B4796" w:rsidRPr="00760033">
                    <w:rPr>
                      <w:sz w:val="20"/>
                      <w:szCs w:val="20"/>
                    </w:rPr>
                    <w:t xml:space="preserve"> 2103442645</w:t>
                  </w:r>
                </w:p>
                <w:p w:rsidR="00F54484" w:rsidRDefault="00F54484" w:rsidP="007D602E">
                  <w:pPr>
                    <w:spacing w:after="0"/>
                    <w:rPr>
                      <w:sz w:val="20"/>
                      <w:szCs w:val="20"/>
                    </w:rPr>
                  </w:pPr>
                  <w:r>
                    <w:rPr>
                      <w:sz w:val="20"/>
                      <w:szCs w:val="20"/>
                    </w:rPr>
                    <w:t xml:space="preserve">             Ε. Αναγνωστοπούλου</w:t>
                  </w:r>
                  <w:r w:rsidR="00D8484D">
                    <w:rPr>
                      <w:sz w:val="20"/>
                      <w:szCs w:val="20"/>
                    </w:rPr>
                    <w:t xml:space="preserve"> </w:t>
                  </w:r>
                  <w:r>
                    <w:rPr>
                      <w:sz w:val="20"/>
                      <w:szCs w:val="20"/>
                    </w:rPr>
                    <w:t xml:space="preserve"> 2103442699</w:t>
                  </w:r>
                </w:p>
                <w:p w:rsidR="00D8484D" w:rsidRDefault="00D8484D" w:rsidP="007D602E">
                  <w:pPr>
                    <w:spacing w:after="0"/>
                    <w:rPr>
                      <w:sz w:val="20"/>
                      <w:szCs w:val="20"/>
                    </w:rPr>
                  </w:pPr>
                  <w:r>
                    <w:rPr>
                      <w:sz w:val="20"/>
                      <w:szCs w:val="20"/>
                    </w:rPr>
                    <w:t xml:space="preserve">             Χ. Νάσιος                       2103442123</w:t>
                  </w:r>
                </w:p>
                <w:p w:rsidR="00AB47EB" w:rsidRPr="00AB47EB" w:rsidRDefault="00AB47EB" w:rsidP="007D602E">
                  <w:pPr>
                    <w:spacing w:after="0"/>
                    <w:rPr>
                      <w:sz w:val="20"/>
                      <w:szCs w:val="20"/>
                    </w:rPr>
                  </w:pPr>
                  <w:r w:rsidRPr="00760033">
                    <w:rPr>
                      <w:sz w:val="20"/>
                      <w:szCs w:val="20"/>
                    </w:rPr>
                    <w:t xml:space="preserve">           </w:t>
                  </w:r>
                  <w:r w:rsidR="004D6E9F" w:rsidRPr="00760033">
                    <w:rPr>
                      <w:sz w:val="20"/>
                      <w:szCs w:val="20"/>
                    </w:rPr>
                    <w:t xml:space="preserve">  </w:t>
                  </w:r>
                  <w:r w:rsidRPr="00760033">
                    <w:rPr>
                      <w:sz w:val="20"/>
                      <w:szCs w:val="20"/>
                    </w:rPr>
                    <w:t>Κ</w:t>
                  </w:r>
                  <w:r w:rsidR="00917340">
                    <w:rPr>
                      <w:sz w:val="20"/>
                      <w:szCs w:val="20"/>
                    </w:rPr>
                    <w:t>.</w:t>
                  </w:r>
                  <w:r w:rsidRPr="00760033">
                    <w:rPr>
                      <w:sz w:val="20"/>
                      <w:szCs w:val="20"/>
                    </w:rPr>
                    <w:t xml:space="preserve"> Ντούτσου </w:t>
                  </w:r>
                  <w:r w:rsidR="00D8484D">
                    <w:rPr>
                      <w:sz w:val="20"/>
                      <w:szCs w:val="20"/>
                    </w:rPr>
                    <w:t xml:space="preserve"> </w:t>
                  </w:r>
                  <w:r w:rsidR="00917340">
                    <w:rPr>
                      <w:sz w:val="20"/>
                      <w:szCs w:val="20"/>
                    </w:rPr>
                    <w:t xml:space="preserve">          </w:t>
                  </w:r>
                  <w:r w:rsidR="00D8484D">
                    <w:rPr>
                      <w:sz w:val="20"/>
                      <w:szCs w:val="20"/>
                    </w:rPr>
                    <w:t xml:space="preserve">     </w:t>
                  </w:r>
                  <w:r w:rsidR="003B4796" w:rsidRPr="00760033">
                    <w:rPr>
                      <w:sz w:val="20"/>
                      <w:szCs w:val="20"/>
                    </w:rPr>
                    <w:t xml:space="preserve"> </w:t>
                  </w:r>
                  <w:r w:rsidRPr="00760033">
                    <w:rPr>
                      <w:sz w:val="20"/>
                      <w:szCs w:val="20"/>
                    </w:rPr>
                    <w:t>2103442684</w:t>
                  </w:r>
                </w:p>
                <w:p w:rsidR="003C38A6" w:rsidRPr="00B17DF1" w:rsidRDefault="004C6CF3" w:rsidP="00CB1964">
                  <w:pPr>
                    <w:spacing w:after="0"/>
                    <w:rPr>
                      <w:rFonts w:cs="Arial"/>
                    </w:rPr>
                  </w:pPr>
                  <w:r>
                    <w:rPr>
                      <w:sz w:val="20"/>
                      <w:szCs w:val="20"/>
                    </w:rPr>
                    <w:t xml:space="preserve">                                 </w:t>
                  </w:r>
                  <w:r w:rsidR="00DE4083" w:rsidRPr="007B3113">
                    <w:rPr>
                      <w:sz w:val="20"/>
                      <w:szCs w:val="20"/>
                    </w:rPr>
                    <w:t xml:space="preserve">            </w:t>
                  </w:r>
                  <w:r w:rsidR="000165CA" w:rsidRPr="007B3113">
                    <w:rPr>
                      <w:sz w:val="20"/>
                      <w:szCs w:val="20"/>
                    </w:rPr>
                    <w:t xml:space="preserve">                      </w:t>
                  </w:r>
                  <w:r w:rsidR="00CB1964">
                    <w:rPr>
                      <w:sz w:val="20"/>
                      <w:szCs w:val="20"/>
                    </w:rPr>
                    <w:t xml:space="preserve">                          </w:t>
                  </w:r>
                  <w:r w:rsidR="000165CA" w:rsidRPr="007B3113">
                    <w:rPr>
                      <w:sz w:val="20"/>
                      <w:szCs w:val="20"/>
                    </w:rPr>
                    <w:t xml:space="preserve"> </w:t>
                  </w:r>
                  <w:r w:rsidR="00F37724" w:rsidRPr="001C0573">
                    <w:rPr>
                      <w:b/>
                    </w:rPr>
                    <w:t>Προς</w:t>
                  </w:r>
                  <w:r w:rsidR="00F37724" w:rsidRPr="001C0573">
                    <w:t xml:space="preserve">: </w:t>
                  </w:r>
                  <w:r w:rsidR="003C38A6" w:rsidRPr="005C4D2D">
                    <w:rPr>
                      <w:rFonts w:cs="Arial"/>
                      <w:b/>
                      <w:sz w:val="20"/>
                    </w:rPr>
                    <w:t xml:space="preserve"> </w:t>
                  </w:r>
                  <w:r w:rsidR="003C38A6" w:rsidRPr="00B17DF1">
                    <w:rPr>
                      <w:rFonts w:cs="Arial"/>
                    </w:rPr>
                    <w:t>1) Περιφερειακούς Δ/ντές</w:t>
                  </w:r>
                  <w:r w:rsidR="003C38A6" w:rsidRPr="00B17DF1">
                    <w:rPr>
                      <w:rFonts w:cs="Arial"/>
                      <w:b/>
                    </w:rPr>
                    <w:t xml:space="preserve"> </w:t>
                  </w:r>
                  <w:r w:rsidR="003C38A6" w:rsidRPr="00B17DF1">
                    <w:rPr>
                      <w:rFonts w:cs="Arial"/>
                    </w:rPr>
                    <w:t>Εκπ/σης (έδρες τους)</w:t>
                  </w:r>
                </w:p>
                <w:p w:rsidR="003C38A6" w:rsidRPr="00B17DF1" w:rsidRDefault="003C38A6" w:rsidP="00CB1964">
                  <w:pPr>
                    <w:spacing w:after="0"/>
                    <w:rPr>
                      <w:rFonts w:cs="Arial"/>
                    </w:rPr>
                  </w:pPr>
                  <w:r w:rsidRPr="00B17DF1">
                    <w:rPr>
                      <w:rFonts w:cs="Arial"/>
                    </w:rPr>
                    <w:t xml:space="preserve">            </w:t>
                  </w:r>
                  <w:r w:rsidRPr="00B17DF1">
                    <w:rPr>
                      <w:rFonts w:cs="Arial"/>
                    </w:rPr>
                    <w:tab/>
                  </w:r>
                  <w:r w:rsidRPr="00B17DF1">
                    <w:rPr>
                      <w:rFonts w:cs="Arial"/>
                    </w:rPr>
                    <w:tab/>
                  </w:r>
                  <w:r w:rsidRPr="00B17DF1">
                    <w:rPr>
                      <w:rFonts w:cs="Arial"/>
                    </w:rPr>
                    <w:tab/>
                    <w:t xml:space="preserve">        </w:t>
                  </w:r>
                  <w:r w:rsidR="00CB1964" w:rsidRPr="00B17DF1">
                    <w:rPr>
                      <w:rFonts w:cs="Arial"/>
                    </w:rPr>
                    <w:t xml:space="preserve">           </w:t>
                  </w:r>
                  <w:r w:rsidR="00CB1964" w:rsidRPr="00B17DF1">
                    <w:rPr>
                      <w:rFonts w:cs="Arial"/>
                    </w:rPr>
                    <w:tab/>
                  </w:r>
                  <w:r w:rsidR="00CB1964" w:rsidRPr="00B17DF1">
                    <w:rPr>
                      <w:rFonts w:cs="Arial"/>
                    </w:rPr>
                    <w:tab/>
                    <w:t xml:space="preserve">            </w:t>
                  </w:r>
                  <w:r w:rsidRPr="00B17DF1">
                    <w:rPr>
                      <w:rFonts w:cs="Arial"/>
                    </w:rPr>
                    <w:t>2) Διευθυντές  Δ.Ε. (έδρες τους)</w:t>
                  </w:r>
                </w:p>
                <w:p w:rsidR="00BA29F9" w:rsidRDefault="00CB1964" w:rsidP="00CB1964">
                  <w:pPr>
                    <w:spacing w:after="0"/>
                    <w:rPr>
                      <w:rFonts w:cs="Arial"/>
                    </w:rPr>
                  </w:pPr>
                  <w:r w:rsidRPr="00B17DF1">
                    <w:rPr>
                      <w:rFonts w:cs="Arial"/>
                    </w:rPr>
                    <w:t xml:space="preserve">   </w:t>
                  </w:r>
                  <w:r w:rsidRPr="00B17DF1">
                    <w:rPr>
                      <w:rFonts w:cs="Arial"/>
                    </w:rPr>
                    <w:tab/>
                  </w:r>
                  <w:r w:rsidRPr="00B17DF1">
                    <w:rPr>
                      <w:rFonts w:cs="Arial"/>
                    </w:rPr>
                    <w:tab/>
                  </w:r>
                  <w:r w:rsidRPr="00B17DF1">
                    <w:rPr>
                      <w:rFonts w:cs="Arial"/>
                    </w:rPr>
                    <w:tab/>
                  </w:r>
                  <w:r w:rsidRPr="00B17DF1">
                    <w:rPr>
                      <w:rFonts w:cs="Arial"/>
                    </w:rPr>
                    <w:tab/>
                    <w:t xml:space="preserve">       </w:t>
                  </w:r>
                  <w:r w:rsidRPr="00B17DF1">
                    <w:rPr>
                      <w:rFonts w:cs="Arial"/>
                    </w:rPr>
                    <w:tab/>
                  </w:r>
                  <w:r w:rsidRPr="00B17DF1">
                    <w:rPr>
                      <w:rFonts w:cs="Arial"/>
                    </w:rPr>
                    <w:tab/>
                    <w:t xml:space="preserve">            </w:t>
                  </w:r>
                  <w:r w:rsidR="003C38A6" w:rsidRPr="00B17DF1">
                    <w:rPr>
                      <w:rFonts w:cs="Arial"/>
                    </w:rPr>
                    <w:t>3)</w:t>
                  </w:r>
                  <w:r w:rsidR="003C38A6" w:rsidRPr="00B17DF1">
                    <w:rPr>
                      <w:rFonts w:cs="Arial"/>
                      <w:b/>
                    </w:rPr>
                    <w:t xml:space="preserve"> </w:t>
                  </w:r>
                  <w:r w:rsidR="003C38A6" w:rsidRPr="00B17DF1">
                    <w:rPr>
                      <w:rFonts w:cs="Arial"/>
                    </w:rPr>
                    <w:t>Διευθυντές Γενικών Λυκείων</w:t>
                  </w:r>
                  <w:r w:rsidR="00BA29F9">
                    <w:rPr>
                      <w:rFonts w:cs="Arial"/>
                    </w:rPr>
                    <w:t xml:space="preserve"> και </w:t>
                  </w:r>
                  <w:r w:rsidR="003C38A6" w:rsidRPr="00B17DF1">
                    <w:rPr>
                      <w:rFonts w:cs="Arial"/>
                    </w:rPr>
                    <w:t xml:space="preserve"> </w:t>
                  </w:r>
                  <w:r w:rsidR="00BA29F9">
                    <w:rPr>
                      <w:rFonts w:cs="Arial"/>
                    </w:rPr>
                    <w:t>Λυκείων Ειδικής</w:t>
                  </w:r>
                </w:p>
                <w:p w:rsidR="003C38A6" w:rsidRPr="00B17DF1" w:rsidRDefault="00BA29F9" w:rsidP="00CB1964">
                  <w:pPr>
                    <w:spacing w:after="0"/>
                    <w:rPr>
                      <w:rFonts w:cs="Arial"/>
                    </w:rPr>
                  </w:pPr>
                  <w:r>
                    <w:rPr>
                      <w:rFonts w:cs="Arial"/>
                    </w:rPr>
                    <w:t xml:space="preserve">                                                                                                       Αγωγής και Εκπ/σης </w:t>
                  </w:r>
                  <w:r w:rsidR="003C38A6" w:rsidRPr="00B17DF1">
                    <w:rPr>
                      <w:rFonts w:cs="Arial"/>
                    </w:rPr>
                    <w:t>(διά των Δ/νσεων)</w:t>
                  </w:r>
                </w:p>
                <w:p w:rsidR="003C38A6" w:rsidRPr="00B17DF1" w:rsidRDefault="00CB1964" w:rsidP="00CB1964">
                  <w:pPr>
                    <w:spacing w:after="0"/>
                    <w:rPr>
                      <w:rFonts w:cs="Arial"/>
                    </w:rPr>
                  </w:pPr>
                  <w:r w:rsidRPr="00B17DF1">
                    <w:rPr>
                      <w:rFonts w:cs="Arial"/>
                    </w:rPr>
                    <w:t xml:space="preserve">   </w:t>
                  </w:r>
                  <w:r w:rsidRPr="00B17DF1">
                    <w:rPr>
                      <w:rFonts w:cs="Arial"/>
                    </w:rPr>
                    <w:tab/>
                  </w:r>
                  <w:r w:rsidRPr="00B17DF1">
                    <w:rPr>
                      <w:rFonts w:cs="Arial"/>
                    </w:rPr>
                    <w:tab/>
                  </w:r>
                  <w:r w:rsidRPr="00B17DF1">
                    <w:rPr>
                      <w:rFonts w:cs="Arial"/>
                    </w:rPr>
                    <w:tab/>
                  </w:r>
                  <w:r w:rsidRPr="00B17DF1">
                    <w:rPr>
                      <w:rFonts w:cs="Arial"/>
                    </w:rPr>
                    <w:tab/>
                    <w:t xml:space="preserve">       </w:t>
                  </w:r>
                  <w:r w:rsidRPr="00B17DF1">
                    <w:rPr>
                      <w:rFonts w:cs="Arial"/>
                    </w:rPr>
                    <w:tab/>
                  </w:r>
                  <w:r w:rsidRPr="00B17DF1">
                    <w:rPr>
                      <w:rFonts w:cs="Arial"/>
                    </w:rPr>
                    <w:tab/>
                    <w:t xml:space="preserve">            </w:t>
                  </w:r>
                  <w:r w:rsidR="00C6710C">
                    <w:rPr>
                      <w:rFonts w:cs="Arial"/>
                    </w:rPr>
                    <w:t xml:space="preserve">4) </w:t>
                  </w:r>
                  <w:r w:rsidR="00C6710C" w:rsidRPr="00F94196">
                    <w:rPr>
                      <w:rFonts w:cs="Arial"/>
                    </w:rPr>
                    <w:t>ΚΕ</w:t>
                  </w:r>
                  <w:r w:rsidR="00BA29F9" w:rsidRPr="00F94196">
                    <w:rPr>
                      <w:rFonts w:cs="Arial"/>
                    </w:rPr>
                    <w:t>ΔΑ</w:t>
                  </w:r>
                  <w:r w:rsidR="00C6710C" w:rsidRPr="00F94196">
                    <w:rPr>
                      <w:rFonts w:cs="Arial"/>
                    </w:rPr>
                    <w:t>ΣΥ</w:t>
                  </w:r>
                  <w:r w:rsidR="003C38A6" w:rsidRPr="00F94196">
                    <w:rPr>
                      <w:rFonts w:cs="Arial"/>
                    </w:rPr>
                    <w:t xml:space="preserve"> (διά</w:t>
                  </w:r>
                  <w:r w:rsidR="003C38A6" w:rsidRPr="00B17DF1">
                    <w:rPr>
                      <w:rFonts w:cs="Arial"/>
                    </w:rPr>
                    <w:t xml:space="preserve"> των </w:t>
                  </w:r>
                  <w:r w:rsidR="00C6710C">
                    <w:rPr>
                      <w:rFonts w:cs="Arial"/>
                    </w:rPr>
                    <w:t>Π.</w:t>
                  </w:r>
                  <w:r w:rsidR="003C38A6" w:rsidRPr="00B17DF1">
                    <w:rPr>
                      <w:rFonts w:cs="Arial"/>
                    </w:rPr>
                    <w:t>Δ.Ε.)</w:t>
                  </w:r>
                </w:p>
                <w:p w:rsidR="003C38A6" w:rsidRPr="005C4D2D" w:rsidRDefault="003C38A6" w:rsidP="00CB1964">
                  <w:pPr>
                    <w:spacing w:after="0"/>
                    <w:rPr>
                      <w:bCs/>
                      <w:sz w:val="20"/>
                    </w:rPr>
                  </w:pPr>
                  <w:r>
                    <w:rPr>
                      <w:bCs/>
                      <w:sz w:val="20"/>
                    </w:rPr>
                    <w:tab/>
                  </w:r>
                  <w:r>
                    <w:rPr>
                      <w:bCs/>
                      <w:sz w:val="20"/>
                    </w:rPr>
                    <w:tab/>
                  </w:r>
                  <w:r>
                    <w:rPr>
                      <w:bCs/>
                      <w:sz w:val="20"/>
                    </w:rPr>
                    <w:tab/>
                  </w:r>
                  <w:r>
                    <w:rPr>
                      <w:bCs/>
                      <w:sz w:val="20"/>
                    </w:rPr>
                    <w:tab/>
                  </w:r>
                  <w:r>
                    <w:rPr>
                      <w:bCs/>
                      <w:sz w:val="20"/>
                    </w:rPr>
                    <w:tab/>
                  </w:r>
                  <w:r>
                    <w:rPr>
                      <w:bCs/>
                      <w:sz w:val="20"/>
                    </w:rPr>
                    <w:tab/>
                    <w:t xml:space="preserve"> </w:t>
                  </w:r>
                  <w:r w:rsidR="00CB1964" w:rsidRPr="00C6710C">
                    <w:rPr>
                      <w:bCs/>
                      <w:sz w:val="20"/>
                    </w:rPr>
                    <w:t xml:space="preserve"> </w:t>
                  </w:r>
                  <w:r>
                    <w:rPr>
                      <w:bCs/>
                      <w:sz w:val="20"/>
                    </w:rPr>
                    <w:t>ΚΟΙΝ:  Όπως Πίνακας Αποδεκτών</w:t>
                  </w:r>
                </w:p>
                <w:p w:rsidR="00725393" w:rsidRPr="007B3113" w:rsidRDefault="00725393" w:rsidP="00AA432B">
                  <w:pPr>
                    <w:tabs>
                      <w:tab w:val="right" w:pos="4253"/>
                    </w:tabs>
                    <w:spacing w:after="0"/>
                    <w:jc w:val="both"/>
                  </w:pPr>
                </w:p>
                <w:p w:rsidR="00DE4083" w:rsidRPr="00C46B93" w:rsidRDefault="00C46B93" w:rsidP="00F3772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86" w:lineRule="atLeast"/>
                    <w:jc w:val="both"/>
                  </w:pPr>
                  <w:r w:rsidRPr="00C46B93">
                    <w:tab/>
                  </w:r>
                  <w:r w:rsidRPr="00C46B93">
                    <w:tab/>
                  </w:r>
                  <w:r w:rsidRPr="00C46B93">
                    <w:tab/>
                  </w:r>
                  <w:r w:rsidRPr="00C46B93">
                    <w:tab/>
                  </w:r>
                </w:p>
              </w:txbxContent>
            </v:textbox>
          </v:shape>
        </w:pict>
      </w:r>
      <w:r w:rsidR="00813650" w:rsidRPr="006D6AA1">
        <w:rPr>
          <w:rFonts w:cs="Calibri"/>
        </w:rPr>
        <w:tab/>
      </w:r>
      <w:r w:rsidR="00813650" w:rsidRPr="006D6AA1">
        <w:rPr>
          <w:rFonts w:cs="Calibri"/>
        </w:rPr>
        <w:tab/>
      </w:r>
      <w:r w:rsidR="00813650" w:rsidRPr="006D6AA1">
        <w:rPr>
          <w:rFonts w:cs="Calibri"/>
        </w:rPr>
        <w:tab/>
      </w:r>
      <w:r w:rsidR="00813650" w:rsidRPr="006D6AA1">
        <w:rPr>
          <w:rFonts w:cs="Calibri"/>
        </w:rPr>
        <w:tab/>
      </w:r>
      <w:r w:rsidR="00813650" w:rsidRPr="006D6AA1">
        <w:rPr>
          <w:rFonts w:cs="Calibri"/>
        </w:rPr>
        <w:tab/>
      </w:r>
      <w:r w:rsidR="00813650" w:rsidRPr="006D6AA1">
        <w:rPr>
          <w:rFonts w:cs="Calibri"/>
        </w:rPr>
        <w:tab/>
      </w:r>
      <w:r w:rsidR="00EB2246" w:rsidRPr="006D6AA1">
        <w:rPr>
          <w:rFonts w:cs="Calibri"/>
        </w:rPr>
        <w:t xml:space="preserve">               </w:t>
      </w:r>
    </w:p>
    <w:p w:rsidR="00230A4F" w:rsidRPr="006D6AA1" w:rsidRDefault="00230A4F" w:rsidP="00CB1964">
      <w:pPr>
        <w:spacing w:after="0" w:line="240" w:lineRule="auto"/>
        <w:rPr>
          <w:rFonts w:cs="Calibri"/>
        </w:rPr>
      </w:pPr>
    </w:p>
    <w:p w:rsidR="007354FF" w:rsidRPr="006D6AA1" w:rsidRDefault="007354FF" w:rsidP="00CB1964">
      <w:pPr>
        <w:spacing w:after="0" w:line="240" w:lineRule="auto"/>
        <w:rPr>
          <w:rFonts w:cs="Calibri"/>
        </w:rPr>
      </w:pPr>
    </w:p>
    <w:p w:rsidR="007354FF" w:rsidRPr="006D6AA1" w:rsidRDefault="007354FF" w:rsidP="00CB1964">
      <w:pPr>
        <w:spacing w:after="0" w:line="240" w:lineRule="auto"/>
        <w:rPr>
          <w:rFonts w:cs="Calibri"/>
        </w:rPr>
      </w:pPr>
    </w:p>
    <w:p w:rsidR="00230A4F" w:rsidRPr="006D6AA1" w:rsidRDefault="00230A4F" w:rsidP="00CB1964">
      <w:pPr>
        <w:spacing w:after="0" w:line="240" w:lineRule="auto"/>
        <w:rPr>
          <w:rFonts w:cs="Calibri"/>
        </w:rPr>
      </w:pPr>
    </w:p>
    <w:p w:rsidR="00230A4F" w:rsidRPr="006D6AA1" w:rsidRDefault="00230A4F" w:rsidP="00CB1964">
      <w:pPr>
        <w:spacing w:after="0" w:line="240" w:lineRule="auto"/>
        <w:rPr>
          <w:rFonts w:cs="Calibri"/>
        </w:rPr>
      </w:pPr>
    </w:p>
    <w:p w:rsidR="003C38A6" w:rsidRPr="006D6AA1" w:rsidRDefault="003C38A6" w:rsidP="00CB1964">
      <w:pPr>
        <w:spacing w:after="0" w:line="240" w:lineRule="auto"/>
        <w:rPr>
          <w:rFonts w:cs="Calibri"/>
          <w:b/>
        </w:rPr>
      </w:pPr>
    </w:p>
    <w:p w:rsidR="003C38A6" w:rsidRPr="006D6AA1" w:rsidRDefault="003C38A6" w:rsidP="00CB1964">
      <w:pPr>
        <w:spacing w:after="0" w:line="240" w:lineRule="auto"/>
        <w:rPr>
          <w:rFonts w:cs="Calibri"/>
          <w:b/>
        </w:rPr>
      </w:pPr>
    </w:p>
    <w:p w:rsidR="003C38A6" w:rsidRPr="006D6AA1" w:rsidRDefault="003C38A6" w:rsidP="00CB1964">
      <w:pPr>
        <w:spacing w:after="0" w:line="240" w:lineRule="auto"/>
        <w:rPr>
          <w:rFonts w:cs="Calibri"/>
          <w:b/>
        </w:rPr>
      </w:pPr>
    </w:p>
    <w:p w:rsidR="00CB1964" w:rsidRPr="006D6AA1" w:rsidRDefault="00CB1964" w:rsidP="00CB1964">
      <w:pPr>
        <w:spacing w:after="0" w:line="240" w:lineRule="auto"/>
        <w:jc w:val="both"/>
        <w:rPr>
          <w:rFonts w:cs="Calibri"/>
          <w:b/>
        </w:rPr>
      </w:pPr>
    </w:p>
    <w:p w:rsidR="00CB1964" w:rsidRPr="006D6AA1" w:rsidRDefault="00CB1964" w:rsidP="00CB1964">
      <w:pPr>
        <w:spacing w:after="0" w:line="240" w:lineRule="auto"/>
        <w:jc w:val="both"/>
        <w:rPr>
          <w:rFonts w:cs="Calibri"/>
          <w:b/>
        </w:rPr>
      </w:pPr>
    </w:p>
    <w:p w:rsidR="00CB1964" w:rsidRPr="006D6AA1" w:rsidRDefault="00CB1964" w:rsidP="00CB1964">
      <w:pPr>
        <w:spacing w:after="0" w:line="240" w:lineRule="auto"/>
        <w:jc w:val="both"/>
        <w:rPr>
          <w:rFonts w:cs="Calibri"/>
          <w:b/>
        </w:rPr>
      </w:pPr>
    </w:p>
    <w:p w:rsidR="00CB1964" w:rsidRPr="006D6AA1" w:rsidRDefault="00CB1964" w:rsidP="00CB1964">
      <w:pPr>
        <w:spacing w:after="0" w:line="240" w:lineRule="auto"/>
        <w:jc w:val="both"/>
        <w:rPr>
          <w:rFonts w:cs="Calibri"/>
          <w:b/>
        </w:rPr>
      </w:pPr>
    </w:p>
    <w:p w:rsidR="00CB1964" w:rsidRPr="006D6AA1" w:rsidRDefault="00CB1964" w:rsidP="00CB1964">
      <w:pPr>
        <w:spacing w:after="0" w:line="240" w:lineRule="auto"/>
        <w:jc w:val="both"/>
        <w:rPr>
          <w:rFonts w:cs="Calibri"/>
          <w:b/>
        </w:rPr>
      </w:pPr>
    </w:p>
    <w:p w:rsidR="00CB1964" w:rsidRPr="006D6AA1" w:rsidRDefault="00CB1964" w:rsidP="00CB1964">
      <w:pPr>
        <w:spacing w:after="0" w:line="240" w:lineRule="auto"/>
        <w:jc w:val="both"/>
        <w:rPr>
          <w:rFonts w:cs="Calibri"/>
          <w:b/>
        </w:rPr>
      </w:pPr>
    </w:p>
    <w:p w:rsidR="00AB47EB" w:rsidRPr="006D6AA1" w:rsidRDefault="00AB47EB" w:rsidP="00C5204E">
      <w:pPr>
        <w:spacing w:after="0" w:line="240" w:lineRule="auto"/>
        <w:jc w:val="both"/>
        <w:rPr>
          <w:rFonts w:cs="Calibri"/>
          <w:b/>
        </w:rPr>
      </w:pPr>
    </w:p>
    <w:p w:rsidR="00AB47EB" w:rsidRPr="006D6AA1" w:rsidRDefault="00AB47EB" w:rsidP="00C5204E">
      <w:pPr>
        <w:spacing w:after="0" w:line="240" w:lineRule="auto"/>
        <w:jc w:val="both"/>
        <w:rPr>
          <w:rFonts w:cs="Calibri"/>
          <w:b/>
        </w:rPr>
      </w:pPr>
    </w:p>
    <w:p w:rsidR="00FB7B75" w:rsidRPr="006D6AA1" w:rsidRDefault="00FB7B75" w:rsidP="00AB47EB">
      <w:pPr>
        <w:spacing w:after="0" w:line="240" w:lineRule="auto"/>
        <w:ind w:left="709" w:hanging="709"/>
        <w:jc w:val="both"/>
        <w:rPr>
          <w:rFonts w:cs="Calibri"/>
          <w:b/>
        </w:rPr>
      </w:pPr>
    </w:p>
    <w:p w:rsidR="00FB7B75" w:rsidRPr="006D6AA1" w:rsidRDefault="00FB7B75" w:rsidP="00AB47EB">
      <w:pPr>
        <w:spacing w:after="0" w:line="240" w:lineRule="auto"/>
        <w:ind w:left="709" w:hanging="709"/>
        <w:jc w:val="both"/>
        <w:rPr>
          <w:rFonts w:cs="Calibri"/>
          <w:b/>
        </w:rPr>
      </w:pPr>
    </w:p>
    <w:p w:rsidR="007B4B5D" w:rsidRPr="006D6AA1" w:rsidRDefault="007B4B5D" w:rsidP="00AB47EB">
      <w:pPr>
        <w:spacing w:after="0" w:line="240" w:lineRule="auto"/>
        <w:ind w:left="709" w:hanging="709"/>
        <w:jc w:val="both"/>
        <w:rPr>
          <w:rFonts w:cs="Calibri"/>
          <w:b/>
          <w:lang w:val="en-US"/>
        </w:rPr>
      </w:pPr>
    </w:p>
    <w:p w:rsidR="001F2063" w:rsidRDefault="001F2063" w:rsidP="00AB47EB">
      <w:pPr>
        <w:spacing w:after="0" w:line="240" w:lineRule="auto"/>
        <w:ind w:left="709" w:hanging="709"/>
        <w:jc w:val="both"/>
        <w:rPr>
          <w:rFonts w:cs="Calibri"/>
          <w:b/>
        </w:rPr>
      </w:pPr>
    </w:p>
    <w:p w:rsidR="00F92521" w:rsidRPr="006D6AA1" w:rsidRDefault="003C38A6" w:rsidP="00AB47EB">
      <w:pPr>
        <w:spacing w:after="0" w:line="240" w:lineRule="auto"/>
        <w:ind w:left="709" w:hanging="709"/>
        <w:jc w:val="both"/>
        <w:rPr>
          <w:rFonts w:cs="Calibri"/>
          <w:b/>
        </w:rPr>
      </w:pPr>
      <w:r w:rsidRPr="006D6AA1">
        <w:rPr>
          <w:rFonts w:cs="Calibri"/>
          <w:b/>
        </w:rPr>
        <w:t>ΘΕΜΑ</w:t>
      </w:r>
      <w:r w:rsidR="00C5204E" w:rsidRPr="006D6AA1">
        <w:rPr>
          <w:rFonts w:cs="Calibri"/>
          <w:b/>
        </w:rPr>
        <w:t>:</w:t>
      </w:r>
      <w:r w:rsidR="00C5204E" w:rsidRPr="006D6AA1">
        <w:rPr>
          <w:rFonts w:cs="Calibri"/>
          <w:b/>
          <w:caps/>
        </w:rPr>
        <w:t xml:space="preserve"> </w:t>
      </w:r>
      <w:r w:rsidR="00F92521" w:rsidRPr="006D6AA1">
        <w:rPr>
          <w:rFonts w:cs="Calibri"/>
          <w:b/>
          <w:caps/>
        </w:rPr>
        <w:t>-</w:t>
      </w:r>
      <w:r w:rsidR="00E321BC" w:rsidRPr="006D6AA1">
        <w:rPr>
          <w:rFonts w:cs="Calibri"/>
          <w:b/>
          <w:caps/>
        </w:rPr>
        <w:t>Υποβολή Αίτησης-</w:t>
      </w:r>
      <w:r w:rsidR="00C5204E" w:rsidRPr="006D6AA1">
        <w:rPr>
          <w:rFonts w:cs="Calibri"/>
          <w:b/>
          <w:caps/>
        </w:rPr>
        <w:t xml:space="preserve">Δήλωσης  ΓΙΑ ΣΥΜΜΕΤΟΧΗ στις ΠΑΝΕΛΛΑΔΙΚΕς ΕΞΕΤΑΣΕΙς γελ </w:t>
      </w:r>
      <w:r w:rsidR="003B4796" w:rsidRPr="006D6AA1">
        <w:rPr>
          <w:rFonts w:cs="Calibri"/>
          <w:b/>
          <w:caps/>
        </w:rPr>
        <w:t>έτους 202</w:t>
      </w:r>
      <w:r w:rsidR="0013237A" w:rsidRPr="006D6AA1">
        <w:rPr>
          <w:rFonts w:cs="Calibri"/>
          <w:b/>
          <w:caps/>
        </w:rPr>
        <w:t>2</w:t>
      </w:r>
      <w:r w:rsidR="003B4796" w:rsidRPr="006D6AA1">
        <w:rPr>
          <w:rFonts w:cs="Calibri"/>
          <w:b/>
          <w:caps/>
        </w:rPr>
        <w:t xml:space="preserve"> </w:t>
      </w:r>
      <w:r w:rsidR="003B4796" w:rsidRPr="006D6AA1">
        <w:rPr>
          <w:rFonts w:cs="Calibri"/>
          <w:b/>
        </w:rPr>
        <w:t>(μαθητές ή απόφοιτοι)</w:t>
      </w:r>
      <w:r w:rsidR="00C5204E" w:rsidRPr="006D6AA1">
        <w:rPr>
          <w:rFonts w:cs="Calibri"/>
          <w:b/>
        </w:rPr>
        <w:t xml:space="preserve">. </w:t>
      </w:r>
    </w:p>
    <w:p w:rsidR="003C38A6" w:rsidRPr="006D6AA1" w:rsidRDefault="00F92521" w:rsidP="00AB47EB">
      <w:pPr>
        <w:spacing w:after="0" w:line="240" w:lineRule="auto"/>
        <w:ind w:left="709" w:hanging="709"/>
        <w:jc w:val="both"/>
        <w:rPr>
          <w:rFonts w:cs="Calibri"/>
        </w:rPr>
      </w:pPr>
      <w:r w:rsidRPr="006D6AA1">
        <w:rPr>
          <w:rFonts w:cs="Calibri"/>
          <w:b/>
        </w:rPr>
        <w:t xml:space="preserve">            </w:t>
      </w:r>
      <w:r w:rsidR="00820A76" w:rsidRPr="006D6AA1">
        <w:rPr>
          <w:rFonts w:cs="Calibri"/>
          <w:b/>
        </w:rPr>
        <w:t xml:space="preserve">  </w:t>
      </w:r>
      <w:r w:rsidR="006E366B" w:rsidRPr="006D6AA1">
        <w:rPr>
          <w:rFonts w:cs="Calibri"/>
          <w:b/>
        </w:rPr>
        <w:t>-</w:t>
      </w:r>
      <w:r w:rsidRPr="006D6AA1">
        <w:rPr>
          <w:rFonts w:cs="Calibri"/>
          <w:b/>
        </w:rPr>
        <w:t xml:space="preserve">ΥΠΟΒΟΛΗ ΑΙΤΗΣΗΣ-ΥΠΕΥΘΥΝΗΣ ΔΗΛΩΣΗΣ ΓΙΑ </w:t>
      </w:r>
      <w:r w:rsidR="00F968EF" w:rsidRPr="006D6AA1">
        <w:rPr>
          <w:rFonts w:cs="Calibri"/>
          <w:b/>
        </w:rPr>
        <w:t xml:space="preserve">ΤΑ 3 </w:t>
      </w:r>
      <w:r w:rsidRPr="006D6AA1">
        <w:rPr>
          <w:rFonts w:cs="Calibri"/>
          <w:b/>
        </w:rPr>
        <w:t>ΜΟΥΣΙΚΑ ΤΜΗΜΑΤΑ</w:t>
      </w:r>
      <w:r w:rsidR="00820A76" w:rsidRPr="006D6AA1">
        <w:rPr>
          <w:rFonts w:cs="Calibri"/>
          <w:b/>
        </w:rPr>
        <w:t xml:space="preserve"> </w:t>
      </w:r>
      <w:r w:rsidR="00820A76" w:rsidRPr="006D6AA1">
        <w:rPr>
          <w:rFonts w:cs="Calibri"/>
        </w:rPr>
        <w:t>με τη διαδικασία εισαγωγής</w:t>
      </w:r>
      <w:r w:rsidR="006E366B" w:rsidRPr="006D6AA1">
        <w:rPr>
          <w:rFonts w:cs="Calibri"/>
        </w:rPr>
        <w:t xml:space="preserve"> του Ν. 4559/2018 (ΦΕΚ 142 Α΄)</w:t>
      </w:r>
      <w:r w:rsidR="00B361E0" w:rsidRPr="006D6AA1">
        <w:rPr>
          <w:rFonts w:cs="Calibri"/>
        </w:rPr>
        <w:t xml:space="preserve"> όπως ισχύει </w:t>
      </w:r>
      <w:r w:rsidR="00B361E0" w:rsidRPr="006D6AA1">
        <w:rPr>
          <w:rFonts w:cs="Calibri"/>
          <w:b/>
        </w:rPr>
        <w:t>(μαθητές ή απόφοιτοι).</w:t>
      </w:r>
    </w:p>
    <w:p w:rsidR="00FB7B75" w:rsidRPr="006D6AA1" w:rsidRDefault="00FB7B75" w:rsidP="00A27AAE">
      <w:pPr>
        <w:spacing w:after="0" w:line="240" w:lineRule="auto"/>
        <w:jc w:val="center"/>
        <w:rPr>
          <w:rFonts w:cs="Calibri"/>
          <w:b/>
        </w:rPr>
      </w:pPr>
    </w:p>
    <w:p w:rsidR="00D26FE8" w:rsidRPr="006D6AA1" w:rsidRDefault="00D26FE8" w:rsidP="00A27AAE">
      <w:pPr>
        <w:spacing w:after="0" w:line="240" w:lineRule="auto"/>
        <w:jc w:val="center"/>
        <w:rPr>
          <w:rFonts w:cs="Calibri"/>
          <w:b/>
        </w:rPr>
      </w:pPr>
    </w:p>
    <w:p w:rsidR="00FF2548" w:rsidRDefault="00FF2548" w:rsidP="00A27AAE">
      <w:pPr>
        <w:spacing w:after="0" w:line="240" w:lineRule="auto"/>
        <w:jc w:val="center"/>
        <w:rPr>
          <w:rFonts w:cs="Calibri"/>
          <w:b/>
        </w:rPr>
      </w:pPr>
    </w:p>
    <w:p w:rsidR="00C5204E" w:rsidRPr="006D6AA1" w:rsidRDefault="00D91467" w:rsidP="00A27AAE">
      <w:pPr>
        <w:spacing w:after="0" w:line="240" w:lineRule="auto"/>
        <w:jc w:val="center"/>
        <w:rPr>
          <w:rFonts w:cs="Calibri"/>
          <w:b/>
        </w:rPr>
      </w:pPr>
      <w:r w:rsidRPr="006D6AA1">
        <w:rPr>
          <w:rFonts w:cs="Calibri"/>
          <w:b/>
        </w:rPr>
        <w:t>ΚΕΦΑΛΑΙΟ 1</w:t>
      </w:r>
      <w:r w:rsidRPr="006D6AA1">
        <w:rPr>
          <w:rFonts w:cs="Calibri"/>
          <w:b/>
          <w:vertAlign w:val="superscript"/>
        </w:rPr>
        <w:t xml:space="preserve">0 </w:t>
      </w:r>
      <w:r w:rsidRPr="006D6AA1">
        <w:rPr>
          <w:rFonts w:cs="Calibri"/>
          <w:b/>
        </w:rPr>
        <w:t xml:space="preserve"> ΓΕΝΙΚΕΣ ΠΛΗΡΟΦΟΡΙΕΣ</w:t>
      </w:r>
    </w:p>
    <w:p w:rsidR="007B4B5D" w:rsidRPr="005F5EAD" w:rsidRDefault="007B4B5D" w:rsidP="003B7771">
      <w:pPr>
        <w:spacing w:after="0" w:line="240" w:lineRule="auto"/>
        <w:ind w:firstLine="720"/>
        <w:jc w:val="both"/>
        <w:rPr>
          <w:rFonts w:cs="Calibri"/>
        </w:rPr>
      </w:pPr>
    </w:p>
    <w:p w:rsidR="007B4B5D" w:rsidRPr="006D6AA1" w:rsidRDefault="00650E2A" w:rsidP="003B7771">
      <w:pPr>
        <w:pStyle w:val="western"/>
        <w:spacing w:before="0" w:beforeAutospacing="0" w:after="0" w:afterAutospacing="0"/>
        <w:ind w:firstLine="720"/>
        <w:jc w:val="both"/>
        <w:rPr>
          <w:rFonts w:ascii="Calibri" w:hAnsi="Calibri" w:cs="Calibri"/>
          <w:color w:val="000000"/>
          <w:sz w:val="22"/>
          <w:szCs w:val="22"/>
        </w:rPr>
      </w:pPr>
      <w:r w:rsidRPr="006D6AA1">
        <w:rPr>
          <w:rFonts w:ascii="Calibri" w:eastAsia="Calibri" w:hAnsi="Calibri" w:cs="Calibri"/>
          <w:sz w:val="22"/>
          <w:szCs w:val="22"/>
          <w:lang w:eastAsia="en-US"/>
        </w:rPr>
        <w:t xml:space="preserve">Σύμφωνα με την ισχύουσα νομοθεσία, </w:t>
      </w:r>
      <w:r w:rsidR="005F5EAD">
        <w:rPr>
          <w:rFonts w:ascii="Calibri" w:eastAsia="Calibri" w:hAnsi="Calibri" w:cs="Calibri"/>
          <w:sz w:val="22"/>
          <w:szCs w:val="22"/>
          <w:lang w:eastAsia="en-US"/>
        </w:rPr>
        <w:t>οι υποψήφιοι (μαθητές και απόφοιτοι</w:t>
      </w:r>
      <w:r w:rsidRPr="006D6AA1">
        <w:rPr>
          <w:rFonts w:ascii="Calibri" w:eastAsia="Calibri" w:hAnsi="Calibri" w:cs="Calibri"/>
          <w:sz w:val="22"/>
          <w:szCs w:val="22"/>
          <w:lang w:eastAsia="en-US"/>
        </w:rPr>
        <w:t xml:space="preserve">) που επιθυμούν να συμμετάσχουν στις πανελλαδικές εξετάσεις ΓΕΛ για εισαγωγή στην τριτοβάθμια εκπαίδευση, </w:t>
      </w:r>
      <w:r w:rsidR="005F5EAD">
        <w:rPr>
          <w:rFonts w:ascii="Calibri" w:eastAsia="Calibri" w:hAnsi="Calibri" w:cs="Calibri"/>
          <w:sz w:val="22"/>
          <w:szCs w:val="22"/>
          <w:lang w:eastAsia="en-US"/>
        </w:rPr>
        <w:t>καλούνται να υποβάλουν σχετική Αίτηση-Δήλωση (Α-Δ)</w:t>
      </w:r>
      <w:r w:rsidRPr="006D6AA1">
        <w:rPr>
          <w:rFonts w:ascii="Calibri" w:eastAsia="Calibri" w:hAnsi="Calibri" w:cs="Calibri"/>
          <w:sz w:val="22"/>
          <w:szCs w:val="22"/>
          <w:lang w:eastAsia="en-US"/>
        </w:rPr>
        <w:t>. Συγκεκριμένα για τις πανελλαδικές εξετάσεις ΓΕΛ του 2022, η Α-Δ θα υποβληθεί στο διάστημα</w:t>
      </w:r>
      <w:r w:rsidR="00381FE5">
        <w:rPr>
          <w:rFonts w:ascii="Calibri" w:eastAsia="Calibri" w:hAnsi="Calibri" w:cs="Calibri"/>
          <w:sz w:val="22"/>
          <w:szCs w:val="22"/>
          <w:lang w:eastAsia="en-US"/>
        </w:rPr>
        <w:t xml:space="preserve"> από</w:t>
      </w:r>
      <w:r w:rsidRPr="006D6AA1">
        <w:rPr>
          <w:rFonts w:ascii="Calibri" w:eastAsia="Calibri" w:hAnsi="Calibri" w:cs="Calibri"/>
          <w:sz w:val="22"/>
          <w:szCs w:val="22"/>
          <w:lang w:eastAsia="en-US"/>
        </w:rPr>
        <w:t xml:space="preserve"> </w:t>
      </w:r>
      <w:r w:rsidR="001B1BF1">
        <w:rPr>
          <w:rFonts w:ascii="Calibri" w:eastAsia="Calibri" w:hAnsi="Calibri" w:cs="Calibri"/>
          <w:sz w:val="22"/>
          <w:szCs w:val="22"/>
          <w:lang w:eastAsia="en-US"/>
        </w:rPr>
        <w:t>Τετάρτη</w:t>
      </w:r>
      <w:r w:rsidR="0037210B">
        <w:rPr>
          <w:rFonts w:ascii="Calibri" w:eastAsia="Calibri" w:hAnsi="Calibri" w:cs="Calibri"/>
          <w:sz w:val="22"/>
          <w:szCs w:val="22"/>
          <w:lang w:eastAsia="en-US"/>
        </w:rPr>
        <w:t xml:space="preserve"> </w:t>
      </w:r>
      <w:r w:rsidR="001B1BF1">
        <w:rPr>
          <w:rFonts w:ascii="Calibri" w:eastAsia="Calibri" w:hAnsi="Calibri" w:cs="Calibri"/>
          <w:sz w:val="22"/>
          <w:szCs w:val="22"/>
          <w:lang w:eastAsia="en-US"/>
        </w:rPr>
        <w:t>1</w:t>
      </w:r>
      <w:r w:rsidRPr="006D6AA1">
        <w:rPr>
          <w:rFonts w:ascii="Calibri" w:eastAsia="Calibri" w:hAnsi="Calibri" w:cs="Calibri"/>
          <w:sz w:val="22"/>
          <w:szCs w:val="22"/>
          <w:lang w:eastAsia="en-US"/>
        </w:rPr>
        <w:t>-1</w:t>
      </w:r>
      <w:r w:rsidR="001B1BF1">
        <w:rPr>
          <w:rFonts w:ascii="Calibri" w:eastAsia="Calibri" w:hAnsi="Calibri" w:cs="Calibri"/>
          <w:sz w:val="22"/>
          <w:szCs w:val="22"/>
          <w:lang w:eastAsia="en-US"/>
        </w:rPr>
        <w:t>2</w:t>
      </w:r>
      <w:r w:rsidRPr="006D6AA1">
        <w:rPr>
          <w:rFonts w:ascii="Calibri" w:eastAsia="Calibri" w:hAnsi="Calibri" w:cs="Calibri"/>
          <w:sz w:val="22"/>
          <w:szCs w:val="22"/>
          <w:lang w:eastAsia="en-US"/>
        </w:rPr>
        <w:t xml:space="preserve">-2021 ως και  </w:t>
      </w:r>
      <w:r w:rsidR="001B1BF1">
        <w:rPr>
          <w:rFonts w:ascii="Calibri" w:eastAsia="Calibri" w:hAnsi="Calibri" w:cs="Calibri"/>
          <w:sz w:val="22"/>
          <w:szCs w:val="22"/>
          <w:lang w:eastAsia="en-US"/>
        </w:rPr>
        <w:t>Δευτέρα</w:t>
      </w:r>
      <w:r w:rsidR="0037210B">
        <w:rPr>
          <w:rFonts w:ascii="Calibri" w:eastAsia="Calibri" w:hAnsi="Calibri" w:cs="Calibri"/>
          <w:sz w:val="22"/>
          <w:szCs w:val="22"/>
          <w:lang w:eastAsia="en-US"/>
        </w:rPr>
        <w:t xml:space="preserve"> 1</w:t>
      </w:r>
      <w:r w:rsidR="001B1BF1">
        <w:rPr>
          <w:rFonts w:ascii="Calibri" w:eastAsia="Calibri" w:hAnsi="Calibri" w:cs="Calibri"/>
          <w:sz w:val="22"/>
          <w:szCs w:val="22"/>
          <w:lang w:eastAsia="en-US"/>
        </w:rPr>
        <w:t>3</w:t>
      </w:r>
      <w:r w:rsidR="0037210B">
        <w:rPr>
          <w:rFonts w:ascii="Calibri" w:eastAsia="Calibri" w:hAnsi="Calibri" w:cs="Calibri"/>
          <w:sz w:val="22"/>
          <w:szCs w:val="22"/>
          <w:lang w:eastAsia="en-US"/>
        </w:rPr>
        <w:t>-12-2021.</w:t>
      </w:r>
    </w:p>
    <w:p w:rsidR="002C6DF5" w:rsidRPr="006D6AA1" w:rsidRDefault="003B7771" w:rsidP="003B7771">
      <w:pPr>
        <w:pStyle w:val="western"/>
        <w:spacing w:before="0" w:beforeAutospacing="0" w:after="0" w:afterAutospacing="0"/>
        <w:ind w:firstLine="720"/>
        <w:jc w:val="both"/>
        <w:rPr>
          <w:rFonts w:ascii="Calibri" w:hAnsi="Calibri" w:cs="Calibri"/>
          <w:color w:val="000000"/>
          <w:sz w:val="22"/>
          <w:szCs w:val="22"/>
        </w:rPr>
      </w:pPr>
      <w:r w:rsidRPr="006D6AA1">
        <w:rPr>
          <w:rFonts w:ascii="Calibri" w:hAnsi="Calibri" w:cs="Calibri"/>
          <w:color w:val="000000"/>
          <w:sz w:val="22"/>
          <w:szCs w:val="22"/>
        </w:rPr>
        <w:t>Η παρούσα εγκύκλιος αφορά</w:t>
      </w:r>
      <w:r w:rsidR="00151CBC" w:rsidRPr="006D6AA1">
        <w:rPr>
          <w:rFonts w:ascii="Calibri" w:hAnsi="Calibri" w:cs="Calibri"/>
          <w:color w:val="000000"/>
          <w:sz w:val="22"/>
          <w:szCs w:val="22"/>
        </w:rPr>
        <w:t xml:space="preserve"> συγκεκριμένα:</w:t>
      </w:r>
    </w:p>
    <w:p w:rsidR="002C6DF5" w:rsidRPr="006D6AA1" w:rsidRDefault="002C6DF5" w:rsidP="002C6DF5">
      <w:pPr>
        <w:pStyle w:val="western"/>
        <w:spacing w:before="0" w:beforeAutospacing="0" w:after="0" w:afterAutospacing="0"/>
        <w:jc w:val="both"/>
        <w:rPr>
          <w:rFonts w:ascii="Calibri" w:hAnsi="Calibri" w:cs="Calibri"/>
          <w:color w:val="000000"/>
          <w:sz w:val="22"/>
          <w:szCs w:val="22"/>
        </w:rPr>
      </w:pPr>
      <w:r w:rsidRPr="006D6AA1">
        <w:rPr>
          <w:rFonts w:ascii="Calibri" w:hAnsi="Calibri" w:cs="Calibri"/>
          <w:color w:val="000000"/>
          <w:sz w:val="22"/>
          <w:szCs w:val="22"/>
        </w:rPr>
        <w:t xml:space="preserve">- </w:t>
      </w:r>
      <w:r w:rsidR="00420CF4" w:rsidRPr="006D6AA1">
        <w:rPr>
          <w:rFonts w:ascii="Calibri" w:hAnsi="Calibri" w:cs="Calibri"/>
          <w:color w:val="000000"/>
          <w:sz w:val="22"/>
          <w:szCs w:val="22"/>
        </w:rPr>
        <w:t xml:space="preserve"> </w:t>
      </w:r>
      <w:r w:rsidR="000578E2" w:rsidRPr="006D6AA1">
        <w:rPr>
          <w:rFonts w:ascii="Calibri" w:hAnsi="Calibri" w:cs="Calibri"/>
          <w:color w:val="000000"/>
          <w:sz w:val="22"/>
          <w:szCs w:val="22"/>
        </w:rPr>
        <w:t xml:space="preserve"> </w:t>
      </w:r>
      <w:r w:rsidRPr="006D6AA1">
        <w:rPr>
          <w:rFonts w:ascii="Calibri" w:hAnsi="Calibri" w:cs="Calibri"/>
          <w:color w:val="000000"/>
          <w:sz w:val="22"/>
          <w:szCs w:val="22"/>
        </w:rPr>
        <w:t>τους μαθητές της τελευταίας τάξης ΓΕΛ που επιθυμούν τη συμμετοχή τους στις πανελλαδικές εξετάσεις</w:t>
      </w:r>
      <w:r w:rsidR="00255B1C" w:rsidRPr="006D6AA1">
        <w:rPr>
          <w:rFonts w:ascii="Calibri" w:hAnsi="Calibri" w:cs="Calibri"/>
          <w:color w:val="000000"/>
          <w:sz w:val="22"/>
          <w:szCs w:val="22"/>
        </w:rPr>
        <w:t xml:space="preserve"> 2022</w:t>
      </w:r>
      <w:r w:rsidR="003B7771" w:rsidRPr="006D6AA1">
        <w:rPr>
          <w:rFonts w:ascii="Calibri" w:hAnsi="Calibri" w:cs="Calibri"/>
          <w:color w:val="000000"/>
          <w:sz w:val="22"/>
          <w:szCs w:val="22"/>
        </w:rPr>
        <w:t xml:space="preserve"> </w:t>
      </w:r>
    </w:p>
    <w:p w:rsidR="003B7771" w:rsidRPr="006D6AA1" w:rsidRDefault="00420CF4" w:rsidP="002C6DF5">
      <w:pPr>
        <w:pStyle w:val="western"/>
        <w:spacing w:before="0" w:beforeAutospacing="0" w:after="0" w:afterAutospacing="0"/>
        <w:jc w:val="both"/>
        <w:rPr>
          <w:rFonts w:ascii="Calibri" w:hAnsi="Calibri" w:cs="Calibri"/>
          <w:color w:val="000000"/>
          <w:sz w:val="22"/>
          <w:szCs w:val="22"/>
        </w:rPr>
      </w:pPr>
      <w:r w:rsidRPr="006D6AA1">
        <w:rPr>
          <w:rFonts w:ascii="Calibri" w:hAnsi="Calibri" w:cs="Calibri"/>
          <w:color w:val="000000"/>
          <w:sz w:val="22"/>
          <w:szCs w:val="22"/>
        </w:rPr>
        <w:t>-</w:t>
      </w:r>
      <w:r w:rsidR="000578E2" w:rsidRPr="006D6AA1">
        <w:rPr>
          <w:rFonts w:ascii="Calibri" w:hAnsi="Calibri" w:cs="Calibri"/>
          <w:color w:val="000000"/>
          <w:sz w:val="22"/>
          <w:szCs w:val="22"/>
        </w:rPr>
        <w:t xml:space="preserve"> </w:t>
      </w:r>
      <w:r w:rsidR="003B7771" w:rsidRPr="006D6AA1">
        <w:rPr>
          <w:rFonts w:ascii="Calibri" w:hAnsi="Calibri" w:cs="Calibri"/>
          <w:color w:val="000000"/>
          <w:sz w:val="22"/>
          <w:szCs w:val="22"/>
        </w:rPr>
        <w:t>τους αποφοίτους δευτεροβάθμιας εκπαίδευσης που επιθυμούν να συμμετάσχουν στις πανελλαδικές εξετάσεις ΓΕΛ 202</w:t>
      </w:r>
      <w:r w:rsidR="004C6CF3" w:rsidRPr="006D6AA1">
        <w:rPr>
          <w:rFonts w:ascii="Calibri" w:hAnsi="Calibri" w:cs="Calibri"/>
          <w:color w:val="000000"/>
          <w:sz w:val="22"/>
          <w:szCs w:val="22"/>
        </w:rPr>
        <w:t>2</w:t>
      </w:r>
      <w:r w:rsidR="003B7771" w:rsidRPr="006D6AA1">
        <w:rPr>
          <w:rFonts w:ascii="Calibri" w:hAnsi="Calibri" w:cs="Calibri"/>
          <w:color w:val="000000"/>
          <w:sz w:val="22"/>
          <w:szCs w:val="22"/>
        </w:rPr>
        <w:t xml:space="preserve">. </w:t>
      </w:r>
    </w:p>
    <w:p w:rsidR="003B7771" w:rsidRPr="006D6AA1" w:rsidRDefault="00756E31" w:rsidP="00756E31">
      <w:pPr>
        <w:spacing w:after="0" w:line="240" w:lineRule="auto"/>
        <w:ind w:firstLine="720"/>
        <w:jc w:val="both"/>
        <w:rPr>
          <w:rFonts w:cs="Calibri"/>
          <w:b/>
        </w:rPr>
      </w:pPr>
      <w:r w:rsidRPr="006D6AA1">
        <w:rPr>
          <w:rFonts w:eastAsia="Times New Roman" w:cs="Calibri"/>
          <w:lang w:eastAsia="el-GR"/>
        </w:rPr>
        <w:t>Όλοι οι υποψήφιοι, μαθητές και απόφοιτοι, θα συμμετάσχουν στις πανελλαδικές εξετάσεις Γενικού Λυκείου 202</w:t>
      </w:r>
      <w:r w:rsidR="004C6CF3" w:rsidRPr="006D6AA1">
        <w:rPr>
          <w:rFonts w:eastAsia="Times New Roman" w:cs="Calibri"/>
          <w:lang w:eastAsia="el-GR"/>
        </w:rPr>
        <w:t>2</w:t>
      </w:r>
      <w:r w:rsidRPr="006D6AA1">
        <w:rPr>
          <w:rFonts w:eastAsia="Times New Roman" w:cs="Calibri"/>
          <w:lang w:eastAsia="el-GR"/>
        </w:rPr>
        <w:t xml:space="preserve"> με ένα ενιαίο σύστημα εισαγωγής, έτσι όπως προβλέπεται στις </w:t>
      </w:r>
      <w:r w:rsidR="00797B4F" w:rsidRPr="006D6AA1">
        <w:rPr>
          <w:rFonts w:eastAsia="Times New Roman" w:cs="Calibri"/>
          <w:lang w:eastAsia="el-GR"/>
        </w:rPr>
        <w:t>ισχύουσες διατάξεις.</w:t>
      </w:r>
    </w:p>
    <w:p w:rsidR="003C38A6" w:rsidRPr="00D942D8" w:rsidRDefault="003C38A6" w:rsidP="00D91467">
      <w:pPr>
        <w:spacing w:after="0" w:line="240" w:lineRule="auto"/>
        <w:ind w:firstLine="720"/>
        <w:jc w:val="both"/>
        <w:rPr>
          <w:rFonts w:cs="Calibri"/>
          <w:b/>
          <w:u w:val="single"/>
        </w:rPr>
      </w:pPr>
      <w:r w:rsidRPr="006D6AA1">
        <w:rPr>
          <w:rFonts w:cs="Calibri"/>
        </w:rPr>
        <w:t>Ως προθεσμία</w:t>
      </w:r>
      <w:r w:rsidRPr="006D6AA1">
        <w:rPr>
          <w:rFonts w:cs="Calibri"/>
          <w:b/>
        </w:rPr>
        <w:t xml:space="preserve"> </w:t>
      </w:r>
      <w:r w:rsidRPr="006D6AA1">
        <w:rPr>
          <w:rFonts w:cs="Calibri"/>
        </w:rPr>
        <w:t xml:space="preserve">για την  υποβολή της Αίτησης – Δήλωσης </w:t>
      </w:r>
      <w:r w:rsidR="000578E2" w:rsidRPr="006D6AA1">
        <w:rPr>
          <w:rFonts w:cs="Calibri"/>
        </w:rPr>
        <w:t xml:space="preserve">όλων </w:t>
      </w:r>
      <w:r w:rsidR="007F74A4" w:rsidRPr="006D6AA1">
        <w:rPr>
          <w:rFonts w:cs="Calibri"/>
        </w:rPr>
        <w:t xml:space="preserve">των </w:t>
      </w:r>
      <w:r w:rsidR="000578E2" w:rsidRPr="006D6AA1">
        <w:rPr>
          <w:rFonts w:cs="Calibri"/>
        </w:rPr>
        <w:t xml:space="preserve">παραπάνω </w:t>
      </w:r>
      <w:r w:rsidR="007F74A4" w:rsidRPr="006D6AA1">
        <w:rPr>
          <w:rFonts w:cs="Calibri"/>
        </w:rPr>
        <w:t xml:space="preserve">υποψηφίων </w:t>
      </w:r>
      <w:r w:rsidRPr="006D6AA1">
        <w:rPr>
          <w:rFonts w:cs="Calibri"/>
        </w:rPr>
        <w:t xml:space="preserve"> που επιθυμούν να λάβουν μέρος στις πανελλαδικές εξετάσεις των ΓΕΛ έτους </w:t>
      </w:r>
      <w:r w:rsidR="00B10A6D" w:rsidRPr="006D6AA1">
        <w:rPr>
          <w:rFonts w:cs="Calibri"/>
        </w:rPr>
        <w:t>20</w:t>
      </w:r>
      <w:r w:rsidR="007B4B5D" w:rsidRPr="006D6AA1">
        <w:rPr>
          <w:rFonts w:cs="Calibri"/>
        </w:rPr>
        <w:t>2</w:t>
      </w:r>
      <w:r w:rsidR="00797B4F" w:rsidRPr="006D6AA1">
        <w:rPr>
          <w:rFonts w:cs="Calibri"/>
        </w:rPr>
        <w:t>2</w:t>
      </w:r>
      <w:r w:rsidRPr="00D942D8">
        <w:rPr>
          <w:rFonts w:cs="Calibri"/>
          <w:b/>
        </w:rPr>
        <w:t xml:space="preserve">, </w:t>
      </w:r>
      <w:r w:rsidRPr="00D942D8">
        <w:rPr>
          <w:rFonts w:cs="Calibri"/>
          <w:b/>
          <w:u w:val="single"/>
        </w:rPr>
        <w:t xml:space="preserve">ορίζεται το χρονικό διάστημα </w:t>
      </w:r>
      <w:r w:rsidR="00EE136D" w:rsidRPr="00D942D8">
        <w:rPr>
          <w:rFonts w:cs="Calibri"/>
          <w:b/>
          <w:u w:val="single"/>
        </w:rPr>
        <w:t xml:space="preserve">από </w:t>
      </w:r>
      <w:r w:rsidR="0028134C" w:rsidRPr="0028134C">
        <w:rPr>
          <w:rFonts w:cs="Calibri"/>
          <w:b/>
          <w:u w:val="single"/>
        </w:rPr>
        <w:t>Τετάρτη 1-12-2021 ως και  Δευτέρα 13-12-2021.</w:t>
      </w:r>
    </w:p>
    <w:p w:rsidR="00FB7B75" w:rsidRPr="006D6AA1" w:rsidRDefault="00FB7B75" w:rsidP="006E366B">
      <w:pPr>
        <w:spacing w:after="0" w:line="240" w:lineRule="auto"/>
        <w:ind w:firstLine="720"/>
        <w:jc w:val="both"/>
        <w:rPr>
          <w:rFonts w:cs="Calibri"/>
        </w:rPr>
      </w:pPr>
    </w:p>
    <w:p w:rsidR="004C1041" w:rsidRPr="006D6AA1" w:rsidRDefault="004C1041" w:rsidP="004C1041">
      <w:pPr>
        <w:spacing w:after="0" w:line="240" w:lineRule="auto"/>
        <w:ind w:firstLine="720"/>
        <w:jc w:val="both"/>
        <w:rPr>
          <w:rFonts w:cs="Calibri"/>
          <w:u w:val="single"/>
        </w:rPr>
      </w:pPr>
      <w:r w:rsidRPr="006D6AA1">
        <w:rPr>
          <w:rFonts w:cs="Calibri"/>
          <w:u w:val="single"/>
        </w:rPr>
        <w:t>Στις πανελλαδικές εξετάσεις ημερήσιων ΓΕΛ 202</w:t>
      </w:r>
      <w:r w:rsidR="00797B4F" w:rsidRPr="006D6AA1">
        <w:rPr>
          <w:rFonts w:cs="Calibri"/>
          <w:u w:val="single"/>
        </w:rPr>
        <w:t>2</w:t>
      </w:r>
      <w:r w:rsidRPr="006D6AA1">
        <w:rPr>
          <w:rFonts w:cs="Calibri"/>
          <w:u w:val="single"/>
        </w:rPr>
        <w:t xml:space="preserve"> συμμετέχουν:</w:t>
      </w:r>
    </w:p>
    <w:p w:rsidR="004C1041" w:rsidRPr="006D6AA1" w:rsidRDefault="004C1041" w:rsidP="004C1041">
      <w:pPr>
        <w:spacing w:after="0" w:line="240" w:lineRule="auto"/>
        <w:ind w:firstLine="720"/>
        <w:jc w:val="both"/>
        <w:rPr>
          <w:rFonts w:cs="Calibri"/>
        </w:rPr>
      </w:pPr>
      <w:r w:rsidRPr="006D6AA1">
        <w:rPr>
          <w:rFonts w:cs="Calibri"/>
        </w:rPr>
        <w:lastRenderedPageBreak/>
        <w:t xml:space="preserve">α) οι μαθητές Γ΄ </w:t>
      </w:r>
      <w:r w:rsidR="00650E2A" w:rsidRPr="006D6AA1">
        <w:rPr>
          <w:rFonts w:cs="Calibri"/>
        </w:rPr>
        <w:t xml:space="preserve">τάξης </w:t>
      </w:r>
      <w:r w:rsidRPr="006D6AA1">
        <w:rPr>
          <w:rFonts w:cs="Calibri"/>
        </w:rPr>
        <w:t xml:space="preserve">ημερήσιου ΓΕΛ, εφόσον επιθυμούν πρόσβαση στην τριτοβάθμια εκπαίδευση. </w:t>
      </w:r>
    </w:p>
    <w:p w:rsidR="004C1041" w:rsidRPr="006D6AA1" w:rsidRDefault="004C1041" w:rsidP="004C1041">
      <w:pPr>
        <w:spacing w:after="0" w:line="240" w:lineRule="auto"/>
        <w:ind w:firstLine="720"/>
        <w:jc w:val="both"/>
        <w:rPr>
          <w:rFonts w:cs="Calibri"/>
        </w:rPr>
      </w:pPr>
      <w:r w:rsidRPr="006D6AA1">
        <w:rPr>
          <w:rFonts w:cs="Calibri"/>
        </w:rPr>
        <w:t>β) όσοι παλαιοί απόφοιτοι ημερήσιων ή εσπερινών Λυκείων το επιλέξουν, δηλαδή οι κάτοχοι απολυτηρίου οποιουδήποτε τύπου Λυκείου ή ισότιμου απολυτηρίου άλλου σχολείου δευτεροβάθμιας εκπαίδευσης που παρέχει πρόσβαση στην τριτοβάθμια εκπαίδευση.</w:t>
      </w:r>
      <w:r w:rsidR="00255B1C" w:rsidRPr="006D6AA1">
        <w:rPr>
          <w:rFonts w:cs="Calibri"/>
        </w:rPr>
        <w:t xml:space="preserve"> Την Αίτηση – Δήλωση υποβάλλουν οι κάτοχοι απολυτηρίου Γενικού Λυκείου ή Ενιαίου Λυκείου ή άλλου τύπου Λυκείου ή αντίστοιχου Σχολείου Δευτεροβάθμιας Εκπαίδευσης ή δευτεροβάθμιου κύκλου σπουδών Επαγγελματικού Λυκείου (ΕΠΑΛ), καθώς και οι κάτοχοι ισότιμου τίτλου Επαγγελματικού Λυκείου (πτυχίο Β΄ κύκλου ΤΕΕ, ΤΕΛ, ΕΠΛ), εφόσον επιθυμούν να συμμετάσχουν στις Πανελλαδικές Εξετάσεις του Γενικού Λυκείου οποιοδήποτε άλλο έτος από αυτό που απέκτησαν τον απολυτήριο τίτλο τους.</w:t>
      </w:r>
    </w:p>
    <w:p w:rsidR="004C1041" w:rsidRPr="006D6AA1" w:rsidRDefault="004C1041" w:rsidP="004C1041">
      <w:pPr>
        <w:spacing w:after="0" w:line="240" w:lineRule="auto"/>
        <w:ind w:firstLine="720"/>
        <w:jc w:val="both"/>
        <w:rPr>
          <w:rFonts w:cs="Calibri"/>
        </w:rPr>
      </w:pPr>
    </w:p>
    <w:p w:rsidR="004C1041" w:rsidRPr="006D6AA1" w:rsidRDefault="00AA592F" w:rsidP="004C1041">
      <w:pPr>
        <w:spacing w:after="0" w:line="240" w:lineRule="auto"/>
        <w:ind w:firstLine="720"/>
        <w:jc w:val="both"/>
        <w:rPr>
          <w:rFonts w:cs="Calibri"/>
          <w:u w:val="single"/>
        </w:rPr>
      </w:pPr>
      <w:r w:rsidRPr="006D6AA1">
        <w:rPr>
          <w:rFonts w:cs="Calibri"/>
          <w:u w:val="single"/>
        </w:rPr>
        <w:t>Στις πανελλαδικές εξετάσεις</w:t>
      </w:r>
      <w:r w:rsidR="004C1041" w:rsidRPr="006D6AA1">
        <w:rPr>
          <w:rFonts w:cs="Calibri"/>
          <w:u w:val="single"/>
        </w:rPr>
        <w:t xml:space="preserve"> των εσπερινών ΓΕΛ </w:t>
      </w:r>
      <w:r w:rsidRPr="006D6AA1">
        <w:rPr>
          <w:rFonts w:cs="Calibri"/>
          <w:u w:val="single"/>
        </w:rPr>
        <w:t>202</w:t>
      </w:r>
      <w:r w:rsidR="00797B4F" w:rsidRPr="006D6AA1">
        <w:rPr>
          <w:rFonts w:cs="Calibri"/>
          <w:u w:val="single"/>
        </w:rPr>
        <w:t>2</w:t>
      </w:r>
      <w:r w:rsidRPr="006D6AA1">
        <w:rPr>
          <w:rFonts w:cs="Calibri"/>
          <w:u w:val="single"/>
        </w:rPr>
        <w:t xml:space="preserve"> συμμετέχουν</w:t>
      </w:r>
      <w:r w:rsidR="004C1041" w:rsidRPr="006D6AA1">
        <w:rPr>
          <w:rFonts w:cs="Calibri"/>
          <w:u w:val="single"/>
        </w:rPr>
        <w:t>:</w:t>
      </w:r>
    </w:p>
    <w:p w:rsidR="004C1041" w:rsidRPr="006D6AA1" w:rsidRDefault="004C1041" w:rsidP="004C1041">
      <w:pPr>
        <w:spacing w:after="0" w:line="240" w:lineRule="auto"/>
        <w:ind w:firstLine="720"/>
        <w:jc w:val="both"/>
        <w:rPr>
          <w:rFonts w:cs="Calibri"/>
        </w:rPr>
      </w:pPr>
      <w:r w:rsidRPr="006D6AA1">
        <w:rPr>
          <w:rFonts w:cs="Calibri"/>
        </w:rPr>
        <w:t xml:space="preserve">α) οι μαθητές Γ΄ </w:t>
      </w:r>
      <w:r w:rsidR="00650E2A" w:rsidRPr="006D6AA1">
        <w:rPr>
          <w:rFonts w:cs="Calibri"/>
        </w:rPr>
        <w:t xml:space="preserve">τάξης </w:t>
      </w:r>
      <w:r w:rsidRPr="006D6AA1">
        <w:rPr>
          <w:rFonts w:cs="Calibri"/>
        </w:rPr>
        <w:t xml:space="preserve">τριετούς εσπερινού ΓΕΛ, εφόσον επιθυμούν και πληρούν τις προϋποθέσεις της φοίτησης. Αν δεν επιθυμούν ή αν δεν πληρούν τις προϋποθέσεις της φοίτησης, μπορούν να συμμετάσχουν με τα ημερήσια ΓΕΛ (κατά το έτος αποφοίτησης). Αν συμμετάσχουν με τα ημερήσια ΓΕΛ, θα διεκδικήσουν το ποσοστό των θέσεων των ημερήσιων ΓΕΛ με τους ίδιους όρους και προϋποθέσεις. </w:t>
      </w:r>
    </w:p>
    <w:p w:rsidR="004C1041" w:rsidRPr="006D6AA1" w:rsidRDefault="004C1041" w:rsidP="004C1041">
      <w:pPr>
        <w:spacing w:after="0" w:line="240" w:lineRule="auto"/>
        <w:ind w:firstLine="720"/>
        <w:jc w:val="both"/>
        <w:rPr>
          <w:rFonts w:cs="Calibri"/>
        </w:rPr>
      </w:pPr>
      <w:r w:rsidRPr="006D6AA1">
        <w:rPr>
          <w:rFonts w:cs="Calibri"/>
        </w:rPr>
        <w:t>β)  με το σύστημα των εσπερινών ΓΕΛ μπορούν να συμμετάσχουν και όσοι παλαιοί απόφοιτοι εσπερινού ΓΕΛ το επιλέξουν, εφόσον πληρούσαν τις προϋποθέσεις φοίτησης (στο εσπερινό ΓΕΛ). Εννοείται ότι οι παλαιοί απόφοιτοι εσπερινών Λυκείων μπορούν να επιλέξουν εναλλακτικά τις πανελλαδικές των ημερησίων ΓΕΛ.</w:t>
      </w:r>
    </w:p>
    <w:p w:rsidR="00AA592F" w:rsidRPr="006D6AA1" w:rsidRDefault="00AA592F" w:rsidP="004C1041">
      <w:pPr>
        <w:spacing w:after="0" w:line="240" w:lineRule="auto"/>
        <w:ind w:firstLine="720"/>
        <w:jc w:val="both"/>
        <w:rPr>
          <w:rFonts w:cs="Calibri"/>
        </w:rPr>
      </w:pPr>
    </w:p>
    <w:p w:rsidR="007C51E4" w:rsidRPr="006D6AA1" w:rsidRDefault="00754128" w:rsidP="006E366B">
      <w:pPr>
        <w:spacing w:after="0" w:line="240" w:lineRule="auto"/>
        <w:ind w:firstLine="720"/>
        <w:jc w:val="both"/>
        <w:rPr>
          <w:rFonts w:cs="Calibri"/>
        </w:rPr>
      </w:pPr>
      <w:r w:rsidRPr="006D6AA1">
        <w:rPr>
          <w:rFonts w:cs="Calibri"/>
        </w:rPr>
        <w:t xml:space="preserve">Το υπόδειγμα </w:t>
      </w:r>
      <w:r w:rsidR="00650E2A" w:rsidRPr="006D6AA1">
        <w:rPr>
          <w:rFonts w:cs="Calibri"/>
        </w:rPr>
        <w:t xml:space="preserve">της Α-Δ </w:t>
      </w:r>
      <w:r w:rsidRPr="006D6AA1">
        <w:rPr>
          <w:rFonts w:cs="Calibri"/>
        </w:rPr>
        <w:t>είναι ένα και κοινό για όλους τους υποψηφίους</w:t>
      </w:r>
      <w:r w:rsidR="00C754AF" w:rsidRPr="006D6AA1">
        <w:rPr>
          <w:rFonts w:cs="Calibri"/>
        </w:rPr>
        <w:t>/ες</w:t>
      </w:r>
      <w:r w:rsidRPr="006D6AA1">
        <w:rPr>
          <w:rFonts w:cs="Calibri"/>
        </w:rPr>
        <w:t xml:space="preserve"> (Ημερήσια, Εσπερινά, μαθητές</w:t>
      </w:r>
      <w:r w:rsidR="002C6DF5" w:rsidRPr="006D6AA1">
        <w:rPr>
          <w:rFonts w:cs="Calibri"/>
        </w:rPr>
        <w:t xml:space="preserve"> και απόφοιτοι</w:t>
      </w:r>
      <w:r w:rsidRPr="006D6AA1">
        <w:rPr>
          <w:rFonts w:cs="Calibri"/>
        </w:rPr>
        <w:t xml:space="preserve">). </w:t>
      </w:r>
      <w:r w:rsidR="003C38A6" w:rsidRPr="006D6AA1">
        <w:rPr>
          <w:rFonts w:cs="Calibri"/>
        </w:rPr>
        <w:t xml:space="preserve">Συνημμένα σας στέλνουμε </w:t>
      </w:r>
      <w:r w:rsidR="006E366B" w:rsidRPr="006D6AA1">
        <w:rPr>
          <w:rFonts w:cs="Calibri"/>
        </w:rPr>
        <w:t xml:space="preserve">4 σελίδες </w:t>
      </w:r>
      <w:r w:rsidR="00935D3F" w:rsidRPr="006D6AA1">
        <w:rPr>
          <w:rFonts w:cs="Calibri"/>
        </w:rPr>
        <w:t>[</w:t>
      </w:r>
      <w:r w:rsidR="006E366B" w:rsidRPr="006D6AA1">
        <w:rPr>
          <w:rFonts w:cs="Calibri"/>
        </w:rPr>
        <w:t>(2 σελίδες Αίτηση-Δήλωση για πανελλαδικές) +</w:t>
      </w:r>
      <w:r w:rsidR="00935D3F" w:rsidRPr="006D6AA1">
        <w:rPr>
          <w:rFonts w:cs="Calibri"/>
        </w:rPr>
        <w:t xml:space="preserve"> </w:t>
      </w:r>
      <w:r w:rsidR="00E321BC" w:rsidRPr="006D6AA1">
        <w:rPr>
          <w:rFonts w:cs="Calibri"/>
        </w:rPr>
        <w:t>(</w:t>
      </w:r>
      <w:r w:rsidR="006E366B" w:rsidRPr="006D6AA1">
        <w:rPr>
          <w:rFonts w:cs="Calibri"/>
        </w:rPr>
        <w:t xml:space="preserve">2 </w:t>
      </w:r>
      <w:r w:rsidR="00E321BC" w:rsidRPr="006D6AA1">
        <w:rPr>
          <w:rFonts w:cs="Calibri"/>
        </w:rPr>
        <w:t xml:space="preserve">σελίδες </w:t>
      </w:r>
      <w:r w:rsidR="006E366B" w:rsidRPr="006D6AA1">
        <w:rPr>
          <w:rFonts w:cs="Calibri"/>
        </w:rPr>
        <w:t>Αίτηση-Υπεύθυνη Δήλωση για τα 3 Μουσικά Τμήματα)</w:t>
      </w:r>
      <w:r w:rsidR="00935D3F" w:rsidRPr="006D6AA1">
        <w:rPr>
          <w:rFonts w:cs="Calibri"/>
        </w:rPr>
        <w:t>]</w:t>
      </w:r>
      <w:r w:rsidR="006E366B" w:rsidRPr="006D6AA1">
        <w:rPr>
          <w:rFonts w:cs="Calibri"/>
        </w:rPr>
        <w:t xml:space="preserve"> και συγκεκριμένα</w:t>
      </w:r>
    </w:p>
    <w:p w:rsidR="00B31540" w:rsidRPr="006D6AA1" w:rsidRDefault="006E366B" w:rsidP="006E366B">
      <w:pPr>
        <w:spacing w:after="0" w:line="240" w:lineRule="auto"/>
        <w:jc w:val="both"/>
        <w:rPr>
          <w:rFonts w:cs="Calibri"/>
        </w:rPr>
      </w:pPr>
      <w:r w:rsidRPr="006D6AA1">
        <w:rPr>
          <w:rFonts w:cs="Calibri"/>
        </w:rPr>
        <w:t xml:space="preserve">- </w:t>
      </w:r>
      <w:r w:rsidR="00A136AB" w:rsidRPr="006D6AA1">
        <w:rPr>
          <w:rFonts w:cs="Calibri"/>
        </w:rPr>
        <w:t>Οι 2 σελίδες</w:t>
      </w:r>
      <w:r w:rsidRPr="006D6AA1">
        <w:rPr>
          <w:rFonts w:cs="Calibri"/>
        </w:rPr>
        <w:t>:</w:t>
      </w:r>
    </w:p>
    <w:p w:rsidR="007C51E4" w:rsidRPr="006D6AA1" w:rsidRDefault="00650E2A" w:rsidP="006E366B">
      <w:pPr>
        <w:spacing w:after="0" w:line="240" w:lineRule="auto"/>
        <w:jc w:val="both"/>
        <w:rPr>
          <w:rFonts w:cs="Calibri"/>
        </w:rPr>
      </w:pPr>
      <w:r w:rsidRPr="006D6AA1">
        <w:rPr>
          <w:rFonts w:cs="Calibri"/>
        </w:rPr>
        <w:t xml:space="preserve">Η σελίδα </w:t>
      </w:r>
      <w:r w:rsidR="001C51EE" w:rsidRPr="006D6AA1">
        <w:rPr>
          <w:rFonts w:cs="Calibri"/>
        </w:rPr>
        <w:t>«</w:t>
      </w:r>
      <w:r w:rsidRPr="006D6AA1">
        <w:rPr>
          <w:rFonts w:cs="Calibri"/>
        </w:rPr>
        <w:t>ΑΙΤΗΣΗ – ΔΗΛΩΣΗ ΥΠΟΨΗΦΙΟΥ/ΑΣ (ΜΑΘΗΤΗΣ/ΤΡΙΑ ή ΑΠΟΦΟΙΤΟΣ/Η) ΓΙΑ ΣΥΜΜΕΤΟΧΗ  ΣΤΙΣ ΠΑΝΕΛΛΑΔΙΚΕΣ ΕΞΕΤΑΣΕΙΣ ΤΩΝ ΓΕΛ ΕΤΟΥΣ 2022</w:t>
      </w:r>
      <w:r w:rsidR="001C51EE" w:rsidRPr="006D6AA1">
        <w:rPr>
          <w:rFonts w:cs="Calibri"/>
        </w:rPr>
        <w:t>»</w:t>
      </w:r>
      <w:r w:rsidRPr="006D6AA1">
        <w:rPr>
          <w:rFonts w:cs="Calibri"/>
        </w:rPr>
        <w:t xml:space="preserve"> </w:t>
      </w:r>
      <w:r w:rsidR="009376B8" w:rsidRPr="006D6AA1">
        <w:rPr>
          <w:rFonts w:cs="Calibri"/>
        </w:rPr>
        <w:t xml:space="preserve"> </w:t>
      </w:r>
      <w:r w:rsidR="00B31540" w:rsidRPr="006D6AA1">
        <w:rPr>
          <w:rFonts w:cs="Calibri"/>
        </w:rPr>
        <w:t>και</w:t>
      </w:r>
      <w:r w:rsidR="007C51E4" w:rsidRPr="006D6AA1">
        <w:rPr>
          <w:rFonts w:cs="Calibri"/>
        </w:rPr>
        <w:t xml:space="preserve"> </w:t>
      </w:r>
      <w:r w:rsidR="006E366B" w:rsidRPr="006D6AA1">
        <w:rPr>
          <w:rFonts w:cs="Calibri"/>
        </w:rPr>
        <w:t>η σελίδα</w:t>
      </w:r>
      <w:r w:rsidR="00B31540" w:rsidRPr="006D6AA1">
        <w:rPr>
          <w:rFonts w:cs="Calibri"/>
        </w:rPr>
        <w:t xml:space="preserve"> </w:t>
      </w:r>
      <w:r w:rsidR="003960AE" w:rsidRPr="006D6AA1">
        <w:rPr>
          <w:rFonts w:cs="Calibri"/>
        </w:rPr>
        <w:t>«</w:t>
      </w:r>
      <w:r w:rsidR="007C51E4" w:rsidRPr="006D6AA1">
        <w:rPr>
          <w:rFonts w:cs="Calibri"/>
        </w:rPr>
        <w:t>ΟΔΗΓΙΕΣ ΓΙΑ ΤΗΝ ΑΙΤΗΣΗ–</w:t>
      </w:r>
      <w:r w:rsidR="00B31540" w:rsidRPr="006D6AA1">
        <w:rPr>
          <w:rFonts w:cs="Calibri"/>
        </w:rPr>
        <w:t xml:space="preserve">ΔΗΛΩΣΗ (Α-Δ) </w:t>
      </w:r>
      <w:r w:rsidR="003960AE" w:rsidRPr="006D6AA1">
        <w:rPr>
          <w:rFonts w:cs="Calibri"/>
        </w:rPr>
        <w:t>ΜΑΘΗΤΗ/ΤΡΙΑΣ ή ΑΠΟΦΟΙΤΟΥ/ΗΣ ΓΙΑ ΤΙΣ ΠΑΝΕΛΛΑΔΙΚΕΣ ΕΞΕΤΑΣΕΙΣ ΓΕΛ ΕΤΟΥΣ 2022»</w:t>
      </w:r>
    </w:p>
    <w:p w:rsidR="007C51E4" w:rsidRPr="006D6AA1" w:rsidRDefault="007C51E4" w:rsidP="006E366B">
      <w:pPr>
        <w:spacing w:after="0" w:line="240" w:lineRule="auto"/>
        <w:jc w:val="both"/>
        <w:rPr>
          <w:rFonts w:cs="Calibri"/>
        </w:rPr>
      </w:pPr>
      <w:r w:rsidRPr="006D6AA1">
        <w:rPr>
          <w:rFonts w:cs="Calibri"/>
        </w:rPr>
        <w:t>θα φωτοτυπηθούν και θα διανεμηθούν σε όλους τους υποψηφίους (μαθητές και αποφοίτους) των πανελλαδικών εξετάσεων ΓΕΛ.</w:t>
      </w:r>
    </w:p>
    <w:p w:rsidR="007C51E4" w:rsidRPr="006D6AA1" w:rsidRDefault="006E366B" w:rsidP="006E366B">
      <w:pPr>
        <w:spacing w:after="0" w:line="240" w:lineRule="auto"/>
        <w:jc w:val="both"/>
        <w:rPr>
          <w:rFonts w:cs="Calibri"/>
        </w:rPr>
      </w:pPr>
      <w:r w:rsidRPr="006D6AA1">
        <w:rPr>
          <w:rFonts w:cs="Calibri"/>
        </w:rPr>
        <w:t xml:space="preserve">- </w:t>
      </w:r>
      <w:r w:rsidR="007C51E4" w:rsidRPr="006D6AA1">
        <w:rPr>
          <w:rFonts w:cs="Calibri"/>
        </w:rPr>
        <w:t>Αντ</w:t>
      </w:r>
      <w:r w:rsidR="00A136AB" w:rsidRPr="006D6AA1">
        <w:rPr>
          <w:rFonts w:cs="Calibri"/>
        </w:rPr>
        <w:t>ίθετα, οι 2 σελίδες</w:t>
      </w:r>
      <w:r w:rsidR="00381FE5">
        <w:rPr>
          <w:rFonts w:cs="Calibri"/>
        </w:rPr>
        <w:t>:</w:t>
      </w:r>
      <w:r w:rsidR="007C51E4" w:rsidRPr="006D6AA1">
        <w:rPr>
          <w:rFonts w:cs="Calibri"/>
        </w:rPr>
        <w:t xml:space="preserve"> </w:t>
      </w:r>
    </w:p>
    <w:p w:rsidR="007C51E4" w:rsidRPr="006D6AA1" w:rsidRDefault="002F0D01" w:rsidP="006E366B">
      <w:pPr>
        <w:spacing w:after="0" w:line="240" w:lineRule="auto"/>
        <w:jc w:val="both"/>
        <w:rPr>
          <w:rFonts w:cs="Calibri"/>
        </w:rPr>
      </w:pPr>
      <w:r w:rsidRPr="006D6AA1">
        <w:rPr>
          <w:rFonts w:cs="Calibri"/>
        </w:rPr>
        <w:t>Η σελίδα «</w:t>
      </w:r>
      <w:r w:rsidR="007C51E4" w:rsidRPr="006D6AA1">
        <w:rPr>
          <w:rFonts w:cs="Calibri"/>
        </w:rPr>
        <w:t>ΠΑΡΑΡΤΗΜΑ / ΑΙΤΗΣΗ-ΥΠΕΥΘΥΝΗ ΔΗΛΩΣΗ</w:t>
      </w:r>
      <w:r w:rsidR="00D47990" w:rsidRPr="006D6AA1">
        <w:rPr>
          <w:rFonts w:cs="Calibri"/>
        </w:rPr>
        <w:t xml:space="preserve"> για τα 3 μουσικά Τμήματα με την ειδική </w:t>
      </w:r>
      <w:r w:rsidR="007C51E4" w:rsidRPr="006D6AA1">
        <w:rPr>
          <w:rFonts w:cs="Calibri"/>
        </w:rPr>
        <w:t>διαδικασία εισαγωγής</w:t>
      </w:r>
      <w:r w:rsidRPr="006D6AA1">
        <w:rPr>
          <w:rFonts w:cs="Calibri"/>
        </w:rPr>
        <w:t xml:space="preserve"> ΓΕΛ 2022»</w:t>
      </w:r>
      <w:r w:rsidR="00B31540" w:rsidRPr="006D6AA1">
        <w:rPr>
          <w:rFonts w:cs="Calibri"/>
        </w:rPr>
        <w:t xml:space="preserve"> </w:t>
      </w:r>
      <w:r w:rsidR="007C51E4" w:rsidRPr="006D6AA1">
        <w:rPr>
          <w:rFonts w:cs="Calibri"/>
        </w:rPr>
        <w:t xml:space="preserve"> και η σελίδα </w:t>
      </w:r>
      <w:r w:rsidRPr="006D6AA1">
        <w:rPr>
          <w:rFonts w:cs="Calibri"/>
        </w:rPr>
        <w:t>«</w:t>
      </w:r>
      <w:r w:rsidR="007C51E4" w:rsidRPr="006D6AA1">
        <w:rPr>
          <w:rFonts w:cs="Calibri"/>
        </w:rPr>
        <w:t>ΚΑΤΑΛΟΓΟΣ ΜΟΥΣΙΚΩΝ ΟΡΓΑΝΩΝ</w:t>
      </w:r>
      <w:r w:rsidR="00D47990" w:rsidRPr="006D6AA1">
        <w:rPr>
          <w:rFonts w:cs="Calibri"/>
        </w:rPr>
        <w:t xml:space="preserve"> </w:t>
      </w:r>
      <w:r w:rsidR="00287B29" w:rsidRPr="006D6AA1">
        <w:rPr>
          <w:rFonts w:cs="Calibri"/>
        </w:rPr>
        <w:t xml:space="preserve">για το εξεταζόμενο μάθημα «Μουσική Εκτέλεση και Ερμηνεία» </w:t>
      </w:r>
      <w:r w:rsidR="00D47990" w:rsidRPr="006D6AA1">
        <w:rPr>
          <w:rFonts w:cs="Calibri"/>
        </w:rPr>
        <w:t xml:space="preserve">για τα 3 Μουσικά Τμήματα με την ειδική </w:t>
      </w:r>
      <w:r w:rsidR="007C51E4" w:rsidRPr="006D6AA1">
        <w:rPr>
          <w:rFonts w:cs="Calibri"/>
        </w:rPr>
        <w:t>διαδικασία εισαγωγής</w:t>
      </w:r>
      <w:r w:rsidR="00287B29" w:rsidRPr="006D6AA1">
        <w:rPr>
          <w:rFonts w:cs="Calibri"/>
        </w:rPr>
        <w:t>,</w:t>
      </w:r>
      <w:r w:rsidR="007C51E4" w:rsidRPr="006D6AA1">
        <w:rPr>
          <w:rFonts w:cs="Calibri"/>
        </w:rPr>
        <w:t xml:space="preserve">  </w:t>
      </w:r>
    </w:p>
    <w:p w:rsidR="007C51E4" w:rsidRPr="006D6AA1" w:rsidRDefault="00A136AB" w:rsidP="006E366B">
      <w:pPr>
        <w:spacing w:after="0" w:line="240" w:lineRule="auto"/>
        <w:jc w:val="both"/>
        <w:rPr>
          <w:rFonts w:cs="Calibri"/>
          <w:u w:val="single"/>
        </w:rPr>
      </w:pPr>
      <w:r w:rsidRPr="006D6AA1">
        <w:rPr>
          <w:rFonts w:cs="Calibri"/>
        </w:rPr>
        <w:t>θ</w:t>
      </w:r>
      <w:r w:rsidR="007C51E4" w:rsidRPr="006D6AA1">
        <w:rPr>
          <w:rFonts w:cs="Calibri"/>
        </w:rPr>
        <w:t xml:space="preserve">α φωτοτυπηθούν και θα διανεμηθούν μόνο σε όσους υποψηφίους (μαθητές και αποφοίτους) ενδιαφέρονται για εισαγωγή </w:t>
      </w:r>
      <w:r w:rsidR="007C51E4" w:rsidRPr="006D6AA1">
        <w:rPr>
          <w:rFonts w:cs="Calibri"/>
          <w:b/>
          <w:u w:val="single"/>
        </w:rPr>
        <w:t xml:space="preserve">στα 3 Μουσικά Τμήματα, </w:t>
      </w:r>
      <w:r w:rsidRPr="006D6AA1">
        <w:rPr>
          <w:rFonts w:cs="Calibri"/>
          <w:u w:val="single"/>
        </w:rPr>
        <w:t xml:space="preserve">δηλαδή </w:t>
      </w:r>
      <w:r w:rsidR="007C51E4" w:rsidRPr="006D6AA1">
        <w:rPr>
          <w:rFonts w:cs="Calibri"/>
          <w:u w:val="single"/>
        </w:rPr>
        <w:t>το Τµήµα Μουσικών Σπουδών του Ιονίου Πανεπιστηµίου, το Τµήµα Μουσικής Επιστήµης και Τέχνης του Πανεπιστηµίου Μακεδονίας</w:t>
      </w:r>
      <w:r w:rsidR="00287B29" w:rsidRPr="006D6AA1">
        <w:rPr>
          <w:rFonts w:cs="Calibri"/>
          <w:u w:val="single"/>
        </w:rPr>
        <w:t xml:space="preserve"> </w:t>
      </w:r>
      <w:r w:rsidR="007C51E4" w:rsidRPr="006D6AA1">
        <w:rPr>
          <w:rFonts w:cs="Calibri"/>
          <w:u w:val="single"/>
        </w:rPr>
        <w:t xml:space="preserve"> και το Τµήµα Μουσικών Σπουδών του Πανεπιστηµίου Ιωαννίνων.</w:t>
      </w:r>
    </w:p>
    <w:p w:rsidR="00786980" w:rsidRPr="006D6AA1" w:rsidRDefault="00786980" w:rsidP="006E366B">
      <w:pPr>
        <w:spacing w:after="0" w:line="240" w:lineRule="auto"/>
        <w:jc w:val="both"/>
        <w:rPr>
          <w:rFonts w:cs="Calibri"/>
        </w:rPr>
      </w:pPr>
    </w:p>
    <w:p w:rsidR="00FB7B75" w:rsidRPr="006D6AA1" w:rsidRDefault="00FB7B75" w:rsidP="00AB47EB">
      <w:pPr>
        <w:spacing w:after="0" w:line="240" w:lineRule="auto"/>
        <w:ind w:firstLine="720"/>
        <w:jc w:val="both"/>
        <w:rPr>
          <w:rFonts w:cs="Calibri"/>
          <w:u w:val="single"/>
        </w:rPr>
      </w:pPr>
    </w:p>
    <w:p w:rsidR="003C38A6" w:rsidRPr="006D6AA1" w:rsidRDefault="003C38A6" w:rsidP="00D47990">
      <w:pPr>
        <w:spacing w:after="0" w:line="240" w:lineRule="auto"/>
        <w:ind w:firstLine="720"/>
        <w:jc w:val="both"/>
        <w:rPr>
          <w:rFonts w:cs="Calibri"/>
        </w:rPr>
      </w:pPr>
      <w:r w:rsidRPr="006D6AA1">
        <w:rPr>
          <w:rFonts w:cs="Calibri"/>
          <w:u w:val="single"/>
        </w:rPr>
        <w:t>Η Αίτηση – Δήλωση για συμμετο</w:t>
      </w:r>
      <w:r w:rsidR="005C4A02" w:rsidRPr="006D6AA1">
        <w:rPr>
          <w:rFonts w:cs="Calibri"/>
          <w:u w:val="single"/>
        </w:rPr>
        <w:t xml:space="preserve">χή στις πανελλαδικές εξετάσεις </w:t>
      </w:r>
      <w:r w:rsidRPr="006D6AA1">
        <w:rPr>
          <w:rFonts w:cs="Calibri"/>
          <w:u w:val="single"/>
        </w:rPr>
        <w:t xml:space="preserve">υποβάλλεται </w:t>
      </w:r>
      <w:r w:rsidR="00B84F93" w:rsidRPr="006D6AA1">
        <w:rPr>
          <w:rFonts w:cs="Calibri"/>
          <w:u w:val="single"/>
        </w:rPr>
        <w:t>από τους υποψηφίους/ες</w:t>
      </w:r>
      <w:r w:rsidR="0042049C" w:rsidRPr="006D6AA1">
        <w:rPr>
          <w:rFonts w:cs="Calibri"/>
          <w:u w:val="single"/>
        </w:rPr>
        <w:t xml:space="preserve"> </w:t>
      </w:r>
      <w:r w:rsidRPr="006D6AA1">
        <w:rPr>
          <w:rFonts w:cs="Calibri"/>
          <w:u w:val="single"/>
        </w:rPr>
        <w:t>στα Λύκεια</w:t>
      </w:r>
      <w:r w:rsidRPr="006D6AA1">
        <w:rPr>
          <w:rFonts w:cs="Calibri"/>
        </w:rPr>
        <w:t xml:space="preserve">. Το έντυπο της Αίτησης – Δήλωσης (βλέπε </w:t>
      </w:r>
      <w:r w:rsidR="00754128" w:rsidRPr="006D6AA1">
        <w:rPr>
          <w:rFonts w:cs="Calibri"/>
        </w:rPr>
        <w:t>συνημμένο</w:t>
      </w:r>
      <w:r w:rsidRPr="006D6AA1">
        <w:rPr>
          <w:rFonts w:cs="Calibri"/>
        </w:rPr>
        <w:t xml:space="preserve">) αναρτάται στο διαδίκτυο (στην επίσημη ιστοσελίδα </w:t>
      </w:r>
      <w:r w:rsidRPr="006D6AA1">
        <w:rPr>
          <w:rFonts w:cs="Calibri"/>
          <w:lang w:val="en-US"/>
        </w:rPr>
        <w:t>www</w:t>
      </w:r>
      <w:r w:rsidRPr="006D6AA1">
        <w:rPr>
          <w:rFonts w:cs="Calibri"/>
        </w:rPr>
        <w:t>.</w:t>
      </w:r>
      <w:r w:rsidRPr="006D6AA1">
        <w:rPr>
          <w:rFonts w:cs="Calibri"/>
          <w:lang w:val="en-US"/>
        </w:rPr>
        <w:t>minedu</w:t>
      </w:r>
      <w:r w:rsidRPr="006D6AA1">
        <w:rPr>
          <w:rFonts w:cs="Calibri"/>
        </w:rPr>
        <w:t>.</w:t>
      </w:r>
      <w:r w:rsidRPr="006D6AA1">
        <w:rPr>
          <w:rFonts w:cs="Calibri"/>
          <w:lang w:val="en-US"/>
        </w:rPr>
        <w:t>gov</w:t>
      </w:r>
      <w:r w:rsidRPr="006D6AA1">
        <w:rPr>
          <w:rFonts w:cs="Calibri"/>
        </w:rPr>
        <w:t>.</w:t>
      </w:r>
      <w:r w:rsidRPr="006D6AA1">
        <w:rPr>
          <w:rFonts w:cs="Calibri"/>
          <w:lang w:val="en-US"/>
        </w:rPr>
        <w:t>gr</w:t>
      </w:r>
      <w:r w:rsidRPr="006D6AA1">
        <w:rPr>
          <w:rFonts w:cs="Calibri"/>
        </w:rPr>
        <w:t xml:space="preserve">, </w:t>
      </w:r>
      <w:r w:rsidRPr="006D6AA1">
        <w:rPr>
          <w:rFonts w:cs="Calibri"/>
          <w:u w:val="single"/>
        </w:rPr>
        <w:t>στο σύνδεσμο ΕΞΕΤΑΣΕΙΣ</w:t>
      </w:r>
      <w:r w:rsidR="00CB1964" w:rsidRPr="006D6AA1">
        <w:rPr>
          <w:rFonts w:cs="Calibri"/>
          <w:u w:val="single"/>
        </w:rPr>
        <w:t>)</w:t>
      </w:r>
      <w:r w:rsidRPr="006D6AA1">
        <w:rPr>
          <w:rFonts w:cs="Calibri"/>
        </w:rPr>
        <w:t>, από όπου μπορεί να τυπωθεί είτε από τον ίδιο τον</w:t>
      </w:r>
      <w:r w:rsidR="00B84F93" w:rsidRPr="006D6AA1">
        <w:rPr>
          <w:rFonts w:cs="Calibri"/>
        </w:rPr>
        <w:t>/την</w:t>
      </w:r>
      <w:r w:rsidRPr="006D6AA1">
        <w:rPr>
          <w:rFonts w:cs="Calibri"/>
        </w:rPr>
        <w:t xml:space="preserve"> ενδιαφερόμενο</w:t>
      </w:r>
      <w:r w:rsidR="00B84F93" w:rsidRPr="006D6AA1">
        <w:rPr>
          <w:rFonts w:cs="Calibri"/>
        </w:rPr>
        <w:t>/η</w:t>
      </w:r>
      <w:r w:rsidRPr="006D6AA1">
        <w:rPr>
          <w:rFonts w:cs="Calibri"/>
        </w:rPr>
        <w:t xml:space="preserve"> είτε από το Λύκειο και να διανεμηθεί στους ενδιαφερομένους. Ο</w:t>
      </w:r>
      <w:r w:rsidR="00C754AF" w:rsidRPr="006D6AA1">
        <w:rPr>
          <w:rFonts w:cs="Calibri"/>
        </w:rPr>
        <w:t>/Η</w:t>
      </w:r>
      <w:r w:rsidRPr="006D6AA1">
        <w:rPr>
          <w:rFonts w:cs="Calibri"/>
        </w:rPr>
        <w:t xml:space="preserve"> υποψήφιος</w:t>
      </w:r>
      <w:r w:rsidR="00C754AF" w:rsidRPr="006D6AA1">
        <w:rPr>
          <w:rFonts w:cs="Calibri"/>
        </w:rPr>
        <w:t>/α</w:t>
      </w:r>
      <w:r w:rsidRPr="006D6AA1">
        <w:rPr>
          <w:rFonts w:cs="Calibri"/>
        </w:rPr>
        <w:t xml:space="preserve"> συμπληρώνει χειρόγραφα την Αίτηση – Δήλωση και στη συνέχεια την υποβάλλει στο Λύκειο για ηλεκτρονική καταχώριση </w:t>
      </w:r>
      <w:r w:rsidRPr="006D6AA1">
        <w:rPr>
          <w:rFonts w:cs="Calibri"/>
          <w:b/>
        </w:rPr>
        <w:t>ο ίδιος ή ο νόμιμα εξουσιοδοτημένος εκπρόσωπός του</w:t>
      </w:r>
      <w:r w:rsidRPr="006D6AA1">
        <w:rPr>
          <w:rFonts w:cs="Calibri"/>
        </w:rPr>
        <w:t xml:space="preserve"> μέσα στην προβλεπόμενη προθεσμία στο Λύκειο που φοιτά ή</w:t>
      </w:r>
      <w:r w:rsidR="00B10A6D" w:rsidRPr="006D6AA1">
        <w:rPr>
          <w:rFonts w:cs="Calibri"/>
        </w:rPr>
        <w:t>, αν πρόκειται για απόφοιτο,</w:t>
      </w:r>
      <w:r w:rsidRPr="006D6AA1">
        <w:rPr>
          <w:rFonts w:cs="Calibri"/>
        </w:rPr>
        <w:t xml:space="preserve"> στο Λύκειο από το οποίο αποφοίτησε ή στο πλησιέστερο στην κατοικία του Λύκειο. Μετά την ηλεκτρονική καταχώριση στο </w:t>
      </w:r>
      <w:r w:rsidR="00793196" w:rsidRPr="006D6AA1">
        <w:rPr>
          <w:rFonts w:cs="Calibri"/>
        </w:rPr>
        <w:t xml:space="preserve">πληροφοριακό σύστημα </w:t>
      </w:r>
      <w:r w:rsidR="00793196" w:rsidRPr="006D6AA1">
        <w:rPr>
          <w:rFonts w:cs="Calibri"/>
          <w:lang w:val="en-US"/>
        </w:rPr>
        <w:t>myschool</w:t>
      </w:r>
      <w:r w:rsidRPr="006D6AA1">
        <w:rPr>
          <w:rFonts w:cs="Calibri"/>
        </w:rPr>
        <w:t xml:space="preserve"> εκτυπώνονται </w:t>
      </w:r>
      <w:r w:rsidRPr="006D6AA1">
        <w:rPr>
          <w:rFonts w:cs="Calibri"/>
          <w:b/>
        </w:rPr>
        <w:t xml:space="preserve">δύο </w:t>
      </w:r>
      <w:r w:rsidRPr="006D6AA1">
        <w:rPr>
          <w:rFonts w:cs="Calibri"/>
        </w:rPr>
        <w:t>αντίγραφα. Ο</w:t>
      </w:r>
      <w:r w:rsidR="00C754AF" w:rsidRPr="006D6AA1">
        <w:rPr>
          <w:rFonts w:cs="Calibri"/>
        </w:rPr>
        <w:t>/Η</w:t>
      </w:r>
      <w:r w:rsidRPr="006D6AA1">
        <w:rPr>
          <w:rFonts w:cs="Calibri"/>
        </w:rPr>
        <w:t xml:space="preserve"> υποψήφιος</w:t>
      </w:r>
      <w:r w:rsidR="00C754AF" w:rsidRPr="006D6AA1">
        <w:rPr>
          <w:rFonts w:cs="Calibri"/>
        </w:rPr>
        <w:t>/α</w:t>
      </w:r>
      <w:r w:rsidRPr="006D6AA1">
        <w:rPr>
          <w:rFonts w:cs="Calibri"/>
        </w:rPr>
        <w:t xml:space="preserve"> ελέγχει την ορθότητα των στοιχείων και ότι αυτά πράγματι ανταποκρίνονται  στις επιθυμίες του, υπογράφει και στα </w:t>
      </w:r>
      <w:r w:rsidRPr="006D6AA1">
        <w:rPr>
          <w:rFonts w:cs="Calibri"/>
          <w:b/>
        </w:rPr>
        <w:t xml:space="preserve">δύο </w:t>
      </w:r>
      <w:r w:rsidRPr="006D6AA1">
        <w:rPr>
          <w:rFonts w:cs="Calibri"/>
        </w:rPr>
        <w:t>αντίγραφα και παραλαμβάνει ένα, το οποίο και φυλάσσει μέχρι το τέλος των εξετάσεων. Το δεύτερο υπογεγραμμένο αντίγραφο φυλάσσεται στο Λύκειο κατάθεσης. Η</w:t>
      </w:r>
      <w:r w:rsidRPr="006D6AA1">
        <w:rPr>
          <w:rFonts w:cs="Calibri"/>
          <w:b/>
          <w:u w:val="single"/>
        </w:rPr>
        <w:t xml:space="preserve"> προθεσμία υποβολής της Αίτησης – Δήλωσης </w:t>
      </w:r>
      <w:r w:rsidR="00D86D81" w:rsidRPr="006D6AA1">
        <w:rPr>
          <w:rFonts w:cs="Calibri"/>
          <w:b/>
          <w:u w:val="single"/>
        </w:rPr>
        <w:t xml:space="preserve">είναι </w:t>
      </w:r>
      <w:r w:rsidR="005C2FDE" w:rsidRPr="005C2FDE">
        <w:rPr>
          <w:rFonts w:cs="Calibri"/>
          <w:b/>
          <w:u w:val="single"/>
        </w:rPr>
        <w:t xml:space="preserve">από </w:t>
      </w:r>
      <w:r w:rsidR="0028134C" w:rsidRPr="0028134C">
        <w:rPr>
          <w:rFonts w:cs="Calibri"/>
          <w:b/>
          <w:u w:val="single"/>
        </w:rPr>
        <w:t>Τετάρτη 1-12-2021 ως και  Δευτέρα 13-12-2021.</w:t>
      </w:r>
      <w:r w:rsidRPr="006D6AA1">
        <w:rPr>
          <w:rFonts w:cs="Calibri"/>
        </w:rPr>
        <w:t xml:space="preserve">Τονίζεται ότι </w:t>
      </w:r>
      <w:r w:rsidRPr="006D6AA1">
        <w:rPr>
          <w:rFonts w:cs="Calibri"/>
          <w:b/>
        </w:rPr>
        <w:t xml:space="preserve">δεν γίνεται δεκτή </w:t>
      </w:r>
      <w:r w:rsidR="00C5204E" w:rsidRPr="006D6AA1">
        <w:rPr>
          <w:rFonts w:cs="Calibri"/>
          <w:b/>
        </w:rPr>
        <w:t>εκπρόθεσμη</w:t>
      </w:r>
      <w:r w:rsidR="00C5204E" w:rsidRPr="006D6AA1">
        <w:rPr>
          <w:rFonts w:cs="Calibri"/>
        </w:rPr>
        <w:t xml:space="preserve"> </w:t>
      </w:r>
      <w:r w:rsidRPr="006D6AA1">
        <w:rPr>
          <w:rFonts w:cs="Calibri"/>
          <w:b/>
        </w:rPr>
        <w:t xml:space="preserve">Αίτηση - Δήλωση ούτε </w:t>
      </w:r>
      <w:r w:rsidR="00C5204E" w:rsidRPr="006D6AA1">
        <w:rPr>
          <w:rFonts w:cs="Calibri"/>
          <w:b/>
        </w:rPr>
        <w:t>εκπρόθεσμη</w:t>
      </w:r>
      <w:r w:rsidR="00C5204E" w:rsidRPr="006D6AA1">
        <w:rPr>
          <w:rFonts w:cs="Calibri"/>
        </w:rPr>
        <w:t xml:space="preserve"> </w:t>
      </w:r>
      <w:r w:rsidRPr="006D6AA1">
        <w:rPr>
          <w:rFonts w:cs="Calibri"/>
          <w:b/>
        </w:rPr>
        <w:t xml:space="preserve">διόρθωση </w:t>
      </w:r>
      <w:r w:rsidR="00C5204E" w:rsidRPr="006D6AA1">
        <w:rPr>
          <w:rFonts w:cs="Calibri"/>
          <w:b/>
        </w:rPr>
        <w:t>αυτής.</w:t>
      </w:r>
    </w:p>
    <w:p w:rsidR="00D26FE8" w:rsidRPr="006D6AA1" w:rsidRDefault="003C38A6" w:rsidP="006D7749">
      <w:pPr>
        <w:spacing w:after="0" w:line="240" w:lineRule="auto"/>
        <w:jc w:val="both"/>
        <w:rPr>
          <w:rFonts w:cs="Calibri"/>
        </w:rPr>
      </w:pPr>
      <w:r w:rsidRPr="006D6AA1">
        <w:rPr>
          <w:rFonts w:cs="Calibri"/>
        </w:rPr>
        <w:tab/>
      </w:r>
    </w:p>
    <w:p w:rsidR="003C38A6" w:rsidRPr="006D6AA1" w:rsidRDefault="003C38A6" w:rsidP="00B84F93">
      <w:pPr>
        <w:spacing w:after="0" w:line="240" w:lineRule="auto"/>
        <w:ind w:firstLine="720"/>
        <w:jc w:val="both"/>
        <w:rPr>
          <w:rFonts w:cs="Calibri"/>
        </w:rPr>
      </w:pPr>
      <w:r w:rsidRPr="006D6AA1">
        <w:rPr>
          <w:rFonts w:cs="Calibri"/>
        </w:rPr>
        <w:lastRenderedPageBreak/>
        <w:t xml:space="preserve">Επειδή η </w:t>
      </w:r>
      <w:r w:rsidRPr="006D6AA1">
        <w:rPr>
          <w:rFonts w:cs="Calibri"/>
          <w:b/>
        </w:rPr>
        <w:t>προθεσμία</w:t>
      </w:r>
      <w:r w:rsidRPr="006D6AA1">
        <w:rPr>
          <w:rFonts w:cs="Calibri"/>
        </w:rPr>
        <w:t xml:space="preserve"> </w:t>
      </w:r>
      <w:r w:rsidRPr="006D6AA1">
        <w:rPr>
          <w:rFonts w:cs="Calibri"/>
          <w:b/>
        </w:rPr>
        <w:t>είναι</w:t>
      </w:r>
      <w:r w:rsidRPr="006D6AA1">
        <w:rPr>
          <w:rFonts w:cs="Calibri"/>
        </w:rPr>
        <w:t xml:space="preserve"> </w:t>
      </w:r>
      <w:r w:rsidRPr="006D6AA1">
        <w:rPr>
          <w:rFonts w:cs="Calibri"/>
          <w:b/>
        </w:rPr>
        <w:t xml:space="preserve">αποκλειστική </w:t>
      </w:r>
      <w:r w:rsidR="00754128" w:rsidRPr="006D6AA1">
        <w:rPr>
          <w:rFonts w:cs="Calibri"/>
        </w:rPr>
        <w:t xml:space="preserve">και οι συνέπειες </w:t>
      </w:r>
      <w:r w:rsidRPr="006D6AA1">
        <w:rPr>
          <w:rFonts w:cs="Calibri"/>
        </w:rPr>
        <w:t>για τους υποψηφίους</w:t>
      </w:r>
      <w:r w:rsidR="00C754AF" w:rsidRPr="006D6AA1">
        <w:rPr>
          <w:rFonts w:cs="Calibri"/>
        </w:rPr>
        <w:t>/ες</w:t>
      </w:r>
      <w:r w:rsidRPr="006D6AA1">
        <w:rPr>
          <w:rFonts w:cs="Calibri"/>
        </w:rPr>
        <w:t xml:space="preserve"> από την μη εμπρόθεσμη υποβολή της αίτησης είναι καθοριστικές, αφού μπορεί να έχουν άμεση και καθοριστική επίπτωση στη συμμετοχή τους στη διαδικασία εισαγωγής στην τριτοβάθμια εκπαίδευση, </w:t>
      </w:r>
      <w:r w:rsidRPr="006D6AA1">
        <w:rPr>
          <w:rFonts w:cs="Calibri"/>
          <w:u w:val="single"/>
        </w:rPr>
        <w:t>είναι απαραίτητο να ενημερωθούν όλοι υπεύθυνα, αναλυτικά και με ενιαίο τρόπο ώστε να διασφαλίζονται σε πανελλαδικό επίπεδο οι όροι ίσης μεταχείρισης των ενδιαφερομένων</w:t>
      </w:r>
      <w:r w:rsidRPr="006D6AA1">
        <w:rPr>
          <w:rFonts w:cs="Calibri"/>
        </w:rPr>
        <w:t>. Για τους λόγους αυτούς:</w:t>
      </w:r>
    </w:p>
    <w:p w:rsidR="003C38A6" w:rsidRPr="006D6AA1" w:rsidRDefault="003C38A6" w:rsidP="00DF2424">
      <w:pPr>
        <w:spacing w:after="0" w:line="240" w:lineRule="auto"/>
        <w:ind w:firstLine="720"/>
        <w:jc w:val="both"/>
        <w:rPr>
          <w:rFonts w:cs="Calibri"/>
        </w:rPr>
      </w:pPr>
      <w:r w:rsidRPr="006D6AA1">
        <w:rPr>
          <w:rFonts w:cs="Calibri"/>
          <w:b/>
        </w:rPr>
        <w:t>Όσον αφορά τους μαθητές</w:t>
      </w:r>
      <w:r w:rsidR="00C754AF" w:rsidRPr="006D6AA1">
        <w:rPr>
          <w:rFonts w:cs="Calibri"/>
          <w:b/>
        </w:rPr>
        <w:t>/ριες</w:t>
      </w:r>
      <w:r w:rsidRPr="006D6AA1">
        <w:rPr>
          <w:rFonts w:cs="Calibri"/>
        </w:rPr>
        <w:t xml:space="preserve"> πρέπει να γίνει διεξοδική </w:t>
      </w:r>
      <w:r w:rsidRPr="006D6AA1">
        <w:rPr>
          <w:rFonts w:cs="Calibri"/>
          <w:b/>
        </w:rPr>
        <w:t>ενημέρωσή τους στην τάξη</w:t>
      </w:r>
      <w:r w:rsidRPr="006D6AA1">
        <w:rPr>
          <w:rFonts w:cs="Calibri"/>
        </w:rPr>
        <w:t xml:space="preserve"> από καθηγητή</w:t>
      </w:r>
      <w:r w:rsidR="00C754AF" w:rsidRPr="006D6AA1">
        <w:rPr>
          <w:rFonts w:cs="Calibri"/>
        </w:rPr>
        <w:t>/ρια</w:t>
      </w:r>
      <w:r w:rsidRPr="006D6AA1">
        <w:rPr>
          <w:rFonts w:cs="Calibri"/>
        </w:rPr>
        <w:t xml:space="preserve"> που θα ορίσει ο</w:t>
      </w:r>
      <w:r w:rsidR="00C754AF" w:rsidRPr="006D6AA1">
        <w:rPr>
          <w:rFonts w:cs="Calibri"/>
        </w:rPr>
        <w:t>/η Διευθυ</w:t>
      </w:r>
      <w:r w:rsidRPr="006D6AA1">
        <w:rPr>
          <w:rFonts w:cs="Calibri"/>
        </w:rPr>
        <w:t>ντής</w:t>
      </w:r>
      <w:r w:rsidR="00C754AF" w:rsidRPr="006D6AA1">
        <w:rPr>
          <w:rFonts w:cs="Calibri"/>
        </w:rPr>
        <w:t>/ρια</w:t>
      </w:r>
      <w:r w:rsidRPr="006D6AA1">
        <w:rPr>
          <w:rFonts w:cs="Calibri"/>
        </w:rPr>
        <w:t xml:space="preserve"> του Λυκείου και ο κάθε μαθητής</w:t>
      </w:r>
      <w:r w:rsidR="00C754AF" w:rsidRPr="006D6AA1">
        <w:rPr>
          <w:rFonts w:cs="Calibri"/>
        </w:rPr>
        <w:t>/ρια</w:t>
      </w:r>
      <w:r w:rsidRPr="006D6AA1">
        <w:rPr>
          <w:rFonts w:cs="Calibri"/>
        </w:rPr>
        <w:t xml:space="preserve"> </w:t>
      </w:r>
      <w:r w:rsidRPr="006D6AA1">
        <w:rPr>
          <w:rFonts w:cs="Calibri"/>
          <w:u w:val="single"/>
        </w:rPr>
        <w:t xml:space="preserve">να υπογράψει σε κατάσταση, </w:t>
      </w:r>
      <w:r w:rsidRPr="006D6AA1">
        <w:rPr>
          <w:rFonts w:cs="Calibri"/>
        </w:rPr>
        <w:t xml:space="preserve">με την οποία θα βεβαιώνεται ότι ενημερώθηκε για την Αίτηση – Δήλωση και για το περιεχόμενο της ιστοσελίδας του Υπουργείου Παιδείας, καθώς και ότι του χορηγήθηκε υπόδειγμα της Αίτησης- Δήλωσης. Στην περίπτωση απουσίας μαθητών κατά την ημέρα ενημέρωσης θα πρέπει αυτοί να ενημερωθούν ενυπογράφως επόμενη ημέρα. Εκτός της ανωτέρω διεξοδικής ενημέρωσης να γίνει </w:t>
      </w:r>
      <w:r w:rsidRPr="006D6AA1">
        <w:rPr>
          <w:rFonts w:cs="Calibri"/>
          <w:b/>
        </w:rPr>
        <w:t xml:space="preserve">υπενθύμιση </w:t>
      </w:r>
      <w:r w:rsidRPr="006D6AA1">
        <w:rPr>
          <w:rFonts w:cs="Calibri"/>
        </w:rPr>
        <w:t xml:space="preserve">τουλάχιστον </w:t>
      </w:r>
      <w:r w:rsidRPr="006D6AA1">
        <w:rPr>
          <w:rFonts w:cs="Calibri"/>
          <w:b/>
        </w:rPr>
        <w:t>άλλες δύο φορές</w:t>
      </w:r>
      <w:r w:rsidRPr="006D6AA1">
        <w:rPr>
          <w:rFonts w:cs="Calibri"/>
        </w:rPr>
        <w:t xml:space="preserve"> στην κάθε τάξη από τον υπεύθυνο καθηγητή</w:t>
      </w:r>
      <w:r w:rsidR="00C754AF" w:rsidRPr="006D6AA1">
        <w:rPr>
          <w:rFonts w:cs="Calibri"/>
        </w:rPr>
        <w:t>/ρια</w:t>
      </w:r>
      <w:r w:rsidRPr="006D6AA1">
        <w:rPr>
          <w:rFonts w:cs="Calibri"/>
        </w:rPr>
        <w:t xml:space="preserve"> </w:t>
      </w:r>
      <w:r w:rsidRPr="006D6AA1">
        <w:rPr>
          <w:rFonts w:cs="Calibri"/>
          <w:b/>
        </w:rPr>
        <w:t>στην έναρξη της προθεσμίας</w:t>
      </w:r>
      <w:r w:rsidRPr="006D6AA1">
        <w:rPr>
          <w:rFonts w:cs="Calibri"/>
        </w:rPr>
        <w:t xml:space="preserve"> </w:t>
      </w:r>
      <w:r w:rsidRPr="006D6AA1">
        <w:rPr>
          <w:rFonts w:cs="Calibri"/>
          <w:b/>
        </w:rPr>
        <w:t>και</w:t>
      </w:r>
      <w:r w:rsidRPr="006D6AA1">
        <w:rPr>
          <w:rFonts w:cs="Calibri"/>
        </w:rPr>
        <w:t xml:space="preserve"> κατά </w:t>
      </w:r>
      <w:r w:rsidRPr="006D6AA1">
        <w:rPr>
          <w:rFonts w:cs="Calibri"/>
          <w:b/>
        </w:rPr>
        <w:t>τις δύο τελευταίες ημέρες της προθεσμίας</w:t>
      </w:r>
      <w:r w:rsidRPr="006D6AA1">
        <w:rPr>
          <w:rFonts w:cs="Calibri"/>
        </w:rPr>
        <w:t>.</w:t>
      </w:r>
    </w:p>
    <w:p w:rsidR="003C38A6" w:rsidRPr="006D6AA1" w:rsidRDefault="003C38A6" w:rsidP="006D7749">
      <w:pPr>
        <w:spacing w:after="0" w:line="240" w:lineRule="auto"/>
        <w:jc w:val="both"/>
        <w:rPr>
          <w:rFonts w:cs="Calibri"/>
        </w:rPr>
      </w:pPr>
      <w:r w:rsidRPr="006D6AA1">
        <w:rPr>
          <w:rFonts w:cs="Calibri"/>
          <w:b/>
        </w:rPr>
        <w:t xml:space="preserve">Όσον αφορά τους αποφοίτους </w:t>
      </w:r>
      <w:r w:rsidRPr="006D6AA1">
        <w:rPr>
          <w:rFonts w:cs="Calibri"/>
        </w:rPr>
        <w:t>η ενημέρωση θα γίνει με τους εξής τρόπους:</w:t>
      </w:r>
    </w:p>
    <w:p w:rsidR="003C38A6" w:rsidRPr="006D6AA1" w:rsidRDefault="003C38A6" w:rsidP="006D7749">
      <w:pPr>
        <w:spacing w:after="0" w:line="240" w:lineRule="auto"/>
        <w:jc w:val="both"/>
        <w:rPr>
          <w:rFonts w:cs="Calibri"/>
        </w:rPr>
      </w:pPr>
      <w:r w:rsidRPr="006D6AA1">
        <w:rPr>
          <w:rFonts w:cs="Calibri"/>
        </w:rPr>
        <w:t xml:space="preserve">-  Με </w:t>
      </w:r>
      <w:r w:rsidRPr="006D6AA1">
        <w:rPr>
          <w:rFonts w:cs="Calibri"/>
          <w:b/>
        </w:rPr>
        <w:t>ανακοινώσεις</w:t>
      </w:r>
      <w:r w:rsidRPr="006D6AA1">
        <w:rPr>
          <w:rFonts w:cs="Calibri"/>
        </w:rPr>
        <w:t xml:space="preserve"> του </w:t>
      </w:r>
      <w:r w:rsidRPr="006D6AA1">
        <w:rPr>
          <w:rFonts w:cs="Calibri"/>
          <w:b/>
        </w:rPr>
        <w:t>Υπουργείου Παιδείας</w:t>
      </w:r>
      <w:r w:rsidRPr="006D6AA1">
        <w:rPr>
          <w:rFonts w:cs="Calibri"/>
        </w:rPr>
        <w:t xml:space="preserve"> στα Μ.Μ.Ε. και στην ιστοσελίδα του. </w:t>
      </w:r>
    </w:p>
    <w:p w:rsidR="003C38A6" w:rsidRPr="006D6AA1" w:rsidRDefault="003C38A6" w:rsidP="006D7749">
      <w:pPr>
        <w:spacing w:after="0" w:line="240" w:lineRule="auto"/>
        <w:jc w:val="both"/>
        <w:rPr>
          <w:rFonts w:cs="Calibri"/>
        </w:rPr>
      </w:pPr>
      <w:r w:rsidRPr="006D6AA1">
        <w:rPr>
          <w:rFonts w:cs="Calibri"/>
        </w:rPr>
        <w:t xml:space="preserve">- Με </w:t>
      </w:r>
      <w:r w:rsidRPr="006D6AA1">
        <w:rPr>
          <w:rFonts w:cs="Calibri"/>
          <w:b/>
        </w:rPr>
        <w:t>ανακοινώσεις των Διευθυντών</w:t>
      </w:r>
      <w:r w:rsidR="00C754AF" w:rsidRPr="006D6AA1">
        <w:rPr>
          <w:rFonts w:cs="Calibri"/>
          <w:b/>
        </w:rPr>
        <w:t>/ριών</w:t>
      </w:r>
      <w:r w:rsidRPr="006D6AA1">
        <w:rPr>
          <w:rFonts w:cs="Calibri"/>
          <w:b/>
        </w:rPr>
        <w:t xml:space="preserve"> Δ.Ε.</w:t>
      </w:r>
      <w:r w:rsidRPr="006D6AA1">
        <w:rPr>
          <w:rFonts w:cs="Calibri"/>
        </w:rPr>
        <w:t xml:space="preserve"> που θα αναρτηθούν στους πίνακες</w:t>
      </w:r>
      <w:r w:rsidR="00CB1964" w:rsidRPr="006D6AA1">
        <w:rPr>
          <w:rFonts w:cs="Calibri"/>
        </w:rPr>
        <w:t xml:space="preserve"> ανακοινώσεων </w:t>
      </w:r>
      <w:r w:rsidR="000A36F8" w:rsidRPr="006D6AA1">
        <w:rPr>
          <w:rFonts w:cs="Calibri"/>
        </w:rPr>
        <w:t xml:space="preserve">και στις ιστοσελίδες </w:t>
      </w:r>
      <w:r w:rsidR="00CB1964" w:rsidRPr="006D6AA1">
        <w:rPr>
          <w:rFonts w:cs="Calibri"/>
        </w:rPr>
        <w:t>των οικείων Δ/</w:t>
      </w:r>
      <w:r w:rsidRPr="006D6AA1">
        <w:rPr>
          <w:rFonts w:cs="Calibri"/>
        </w:rPr>
        <w:t>νσεων.</w:t>
      </w:r>
    </w:p>
    <w:p w:rsidR="00CD3C2B" w:rsidRPr="006D6AA1" w:rsidRDefault="003C38A6" w:rsidP="006D7749">
      <w:pPr>
        <w:spacing w:after="0" w:line="240" w:lineRule="auto"/>
        <w:jc w:val="both"/>
        <w:rPr>
          <w:rFonts w:cs="Calibri"/>
        </w:rPr>
      </w:pPr>
      <w:r w:rsidRPr="006D6AA1">
        <w:rPr>
          <w:rFonts w:cs="Calibri"/>
        </w:rPr>
        <w:t xml:space="preserve">- Με την </w:t>
      </w:r>
      <w:r w:rsidRPr="006D6AA1">
        <w:rPr>
          <w:rFonts w:cs="Calibri"/>
          <w:b/>
        </w:rPr>
        <w:t xml:space="preserve">ανάρτηση στον πίνακα ανακοινώσεων </w:t>
      </w:r>
      <w:r w:rsidR="000A36F8" w:rsidRPr="006D6AA1">
        <w:rPr>
          <w:rFonts w:cs="Calibri"/>
          <w:b/>
        </w:rPr>
        <w:t xml:space="preserve">και στην ιστοσελίδα </w:t>
      </w:r>
      <w:r w:rsidRPr="006D6AA1">
        <w:rPr>
          <w:rFonts w:cs="Calibri"/>
          <w:b/>
        </w:rPr>
        <w:t>του κάθε Λυκείου,</w:t>
      </w:r>
      <w:r w:rsidRPr="006D6AA1">
        <w:rPr>
          <w:rFonts w:cs="Calibri"/>
        </w:rPr>
        <w:t xml:space="preserve"> με ευθύνη του οικείου Διευθυντή</w:t>
      </w:r>
      <w:r w:rsidR="00C754AF" w:rsidRPr="006D6AA1">
        <w:rPr>
          <w:rFonts w:cs="Calibri"/>
        </w:rPr>
        <w:t>/ριας</w:t>
      </w:r>
      <w:r w:rsidRPr="006D6AA1">
        <w:rPr>
          <w:rFonts w:cs="Calibri"/>
        </w:rPr>
        <w:t xml:space="preserve">, σχετικής ανακοίνωσης  στην οποία θα τονίζεται η </w:t>
      </w:r>
      <w:r w:rsidR="00C87734" w:rsidRPr="006D6AA1">
        <w:rPr>
          <w:rFonts w:cs="Calibri"/>
        </w:rPr>
        <w:t>αποκλειστική προθεσμία</w:t>
      </w:r>
      <w:r w:rsidRPr="006D6AA1">
        <w:rPr>
          <w:rFonts w:cs="Calibri"/>
        </w:rPr>
        <w:t xml:space="preserve">. </w:t>
      </w:r>
    </w:p>
    <w:p w:rsidR="00CF538F" w:rsidRPr="006D6AA1" w:rsidRDefault="00CF538F" w:rsidP="006D7749">
      <w:pPr>
        <w:autoSpaceDE w:val="0"/>
        <w:autoSpaceDN w:val="0"/>
        <w:adjustRightInd w:val="0"/>
        <w:spacing w:after="0" w:line="240" w:lineRule="auto"/>
        <w:jc w:val="both"/>
        <w:rPr>
          <w:rFonts w:cs="Calibri"/>
        </w:rPr>
      </w:pPr>
    </w:p>
    <w:p w:rsidR="00CD3C2B" w:rsidRPr="006D6AA1" w:rsidRDefault="003C38A6" w:rsidP="00CF538F">
      <w:pPr>
        <w:autoSpaceDE w:val="0"/>
        <w:autoSpaceDN w:val="0"/>
        <w:adjustRightInd w:val="0"/>
        <w:spacing w:after="0" w:line="240" w:lineRule="auto"/>
        <w:ind w:firstLine="720"/>
        <w:jc w:val="both"/>
        <w:rPr>
          <w:rFonts w:cs="Calibri"/>
          <w:u w:val="single"/>
        </w:rPr>
      </w:pPr>
      <w:r w:rsidRPr="006D6AA1">
        <w:rPr>
          <w:rFonts w:cs="Calibri"/>
        </w:rPr>
        <w:t xml:space="preserve">Κατά την υποβολή της Αίτησης – Δήλωσης από τους </w:t>
      </w:r>
      <w:r w:rsidR="00CD3C2B" w:rsidRPr="006D6AA1">
        <w:rPr>
          <w:rFonts w:cs="Calibri"/>
        </w:rPr>
        <w:t>υποψηφίους</w:t>
      </w:r>
      <w:r w:rsidR="00C754AF" w:rsidRPr="006D6AA1">
        <w:rPr>
          <w:rFonts w:cs="Calibri"/>
        </w:rPr>
        <w:t>/ες</w:t>
      </w:r>
      <w:r w:rsidRPr="006D6AA1">
        <w:rPr>
          <w:rFonts w:cs="Calibri"/>
        </w:rPr>
        <w:t xml:space="preserve"> παρακαλούμε </w:t>
      </w:r>
      <w:r w:rsidR="00CD3C2B" w:rsidRPr="006D6AA1">
        <w:rPr>
          <w:rFonts w:cs="Calibri"/>
          <w:u w:val="single"/>
        </w:rPr>
        <w:t xml:space="preserve">να ενημερώνονται </w:t>
      </w:r>
      <w:r w:rsidR="00151CBC" w:rsidRPr="006D6AA1">
        <w:rPr>
          <w:rFonts w:cs="Calibri"/>
          <w:u w:val="single"/>
        </w:rPr>
        <w:t xml:space="preserve">για τα εξεταζόμενα μαθήματα και για την επιλογή 1 μόνο </w:t>
      </w:r>
      <w:r w:rsidR="000578E2" w:rsidRPr="006D6AA1">
        <w:rPr>
          <w:rFonts w:cs="Calibri"/>
          <w:u w:val="single"/>
        </w:rPr>
        <w:t xml:space="preserve">συγκεκριμένου </w:t>
      </w:r>
      <w:r w:rsidR="00151CBC" w:rsidRPr="006D6AA1">
        <w:rPr>
          <w:rFonts w:cs="Calibri"/>
          <w:u w:val="single"/>
        </w:rPr>
        <w:t>επιστημονικού πεδίου, ανάλογα με την ομάδα προσανατολισμού</w:t>
      </w:r>
      <w:r w:rsidRPr="006D6AA1">
        <w:rPr>
          <w:rFonts w:cs="Calibri"/>
        </w:rPr>
        <w:t xml:space="preserve">. </w:t>
      </w:r>
    </w:p>
    <w:p w:rsidR="004F55D2" w:rsidRPr="006D6AA1" w:rsidRDefault="004F55D2" w:rsidP="006D7749">
      <w:pPr>
        <w:autoSpaceDE w:val="0"/>
        <w:autoSpaceDN w:val="0"/>
        <w:adjustRightInd w:val="0"/>
        <w:spacing w:after="0" w:line="240" w:lineRule="auto"/>
        <w:jc w:val="both"/>
        <w:rPr>
          <w:rFonts w:cs="Calibri"/>
        </w:rPr>
      </w:pPr>
    </w:p>
    <w:p w:rsidR="00C832BC" w:rsidRPr="006D6AA1" w:rsidRDefault="00C832BC" w:rsidP="00C832BC">
      <w:pPr>
        <w:autoSpaceDE w:val="0"/>
        <w:autoSpaceDN w:val="0"/>
        <w:adjustRightInd w:val="0"/>
        <w:spacing w:after="0" w:line="240" w:lineRule="auto"/>
        <w:jc w:val="both"/>
        <w:rPr>
          <w:rFonts w:cs="Calibri"/>
        </w:rPr>
      </w:pPr>
      <w:r w:rsidRPr="006D6AA1">
        <w:rPr>
          <w:rFonts w:cs="Calibri"/>
        </w:rPr>
        <w:t>Με την ευκαιρία υπενθυμίζουμε :</w:t>
      </w:r>
    </w:p>
    <w:p w:rsidR="00C832BC" w:rsidRPr="006D6AA1" w:rsidRDefault="00C832BC" w:rsidP="00C832BC">
      <w:pPr>
        <w:autoSpaceDE w:val="0"/>
        <w:autoSpaceDN w:val="0"/>
        <w:adjustRightInd w:val="0"/>
        <w:spacing w:after="0" w:line="240" w:lineRule="auto"/>
        <w:jc w:val="both"/>
        <w:rPr>
          <w:rFonts w:cs="Calibri"/>
        </w:rPr>
      </w:pPr>
      <w:r w:rsidRPr="006D6AA1">
        <w:rPr>
          <w:rFonts w:cs="Calibri"/>
        </w:rPr>
        <w:t>- τη με αριθμ.Φ.251/25089/Α5</w:t>
      </w:r>
      <w:r w:rsidR="009F10B6">
        <w:rPr>
          <w:rFonts w:cs="Calibri"/>
        </w:rPr>
        <w:t>/2020</w:t>
      </w:r>
      <w:r w:rsidRPr="006D6AA1">
        <w:rPr>
          <w:rFonts w:cs="Calibri"/>
        </w:rPr>
        <w:t xml:space="preserve"> (ΦΕΚ 643 Β΄) Υ.Α. που αφορά την πρόσβαση, τις διαδικασίες και τα όργανα των πανελλαδικών εξετάσεων ΓΕΛ, όπως </w:t>
      </w:r>
      <w:r w:rsidR="00A24FF1" w:rsidRPr="006D6AA1">
        <w:rPr>
          <w:rFonts w:cs="Calibri"/>
        </w:rPr>
        <w:t>τροποποιήθηκε με την αριθμ.Φ.251/61361/Α5</w:t>
      </w:r>
      <w:r w:rsidR="00AD4774">
        <w:rPr>
          <w:rFonts w:cs="Calibri"/>
        </w:rPr>
        <w:t>/2021</w:t>
      </w:r>
      <w:r w:rsidR="00A24FF1" w:rsidRPr="006D6AA1">
        <w:rPr>
          <w:rFonts w:cs="Calibri"/>
        </w:rPr>
        <w:t xml:space="preserve"> (ΦΕΚ </w:t>
      </w:r>
      <w:r w:rsidR="00CC07FB" w:rsidRPr="006D6AA1">
        <w:rPr>
          <w:rFonts w:cs="Calibri"/>
        </w:rPr>
        <w:t xml:space="preserve"> </w:t>
      </w:r>
      <w:r w:rsidR="00A24FF1" w:rsidRPr="006D6AA1">
        <w:rPr>
          <w:rFonts w:cs="Calibri"/>
        </w:rPr>
        <w:t>2278</w:t>
      </w:r>
      <w:r w:rsidR="00CC07FB" w:rsidRPr="006D6AA1">
        <w:rPr>
          <w:rFonts w:cs="Calibri"/>
        </w:rPr>
        <w:t xml:space="preserve"> Β΄</w:t>
      </w:r>
      <w:r w:rsidR="00A24FF1" w:rsidRPr="006D6AA1">
        <w:rPr>
          <w:rFonts w:cs="Calibri"/>
        </w:rPr>
        <w:t>)</w:t>
      </w:r>
      <w:r w:rsidR="00CC07FB" w:rsidRPr="006D6AA1">
        <w:rPr>
          <w:rFonts w:cs="Calibri"/>
        </w:rPr>
        <w:t xml:space="preserve"> ομοία</w:t>
      </w:r>
      <w:r w:rsidRPr="006D6AA1">
        <w:rPr>
          <w:rFonts w:cs="Calibri"/>
        </w:rPr>
        <w:t>.</w:t>
      </w:r>
    </w:p>
    <w:p w:rsidR="00813462" w:rsidRPr="006D6AA1" w:rsidRDefault="00813462" w:rsidP="00C832BC">
      <w:pPr>
        <w:autoSpaceDE w:val="0"/>
        <w:autoSpaceDN w:val="0"/>
        <w:adjustRightInd w:val="0"/>
        <w:spacing w:after="0" w:line="240" w:lineRule="auto"/>
        <w:jc w:val="both"/>
        <w:rPr>
          <w:rFonts w:cs="Calibri"/>
        </w:rPr>
      </w:pPr>
      <w:r w:rsidRPr="006D6AA1">
        <w:rPr>
          <w:rFonts w:cs="Calibri"/>
        </w:rPr>
        <w:t>- τη με αριθμ.Φ.253.1/148469/Α5/18-11-2021</w:t>
      </w:r>
      <w:r w:rsidR="002D1ED2" w:rsidRPr="006D6AA1">
        <w:rPr>
          <w:rFonts w:cs="Calibri"/>
        </w:rPr>
        <w:t xml:space="preserve"> (ΦΕΚ 5399 Β’)</w:t>
      </w:r>
      <w:r w:rsidRPr="006D6AA1">
        <w:rPr>
          <w:rFonts w:cs="Calibri"/>
        </w:rPr>
        <w:t xml:space="preserve"> ΥΑ «Καθορισμός των συντελεστών βαρύτητας των πανελλαδικά εξεταζόμενων μαθημάτων ΓΕΛ, των ειδικών μαθημάτων και πρακτικών δοκιμασιών … το ακαδημαϊκό έτος 2022-2023 και εφεξής.».</w:t>
      </w:r>
    </w:p>
    <w:p w:rsidR="004F51B0" w:rsidRDefault="00C832BC" w:rsidP="00C832BC">
      <w:pPr>
        <w:pStyle w:val="Default"/>
        <w:jc w:val="both"/>
        <w:rPr>
          <w:sz w:val="22"/>
          <w:szCs w:val="22"/>
        </w:rPr>
      </w:pPr>
      <w:r w:rsidRPr="006D6AA1">
        <w:rPr>
          <w:sz w:val="22"/>
          <w:szCs w:val="22"/>
        </w:rPr>
        <w:t>- τη με αριθμ.Φ.253/11812/Α5/2020 (</w:t>
      </w:r>
      <w:r w:rsidR="00961F67">
        <w:rPr>
          <w:sz w:val="22"/>
          <w:szCs w:val="22"/>
        </w:rPr>
        <w:t xml:space="preserve">ΦΕΚ 345 </w:t>
      </w:r>
      <w:r w:rsidRPr="006D6AA1">
        <w:rPr>
          <w:sz w:val="22"/>
          <w:szCs w:val="22"/>
        </w:rPr>
        <w:t xml:space="preserve">Β’) Υ.Α. «Κατάταξη των Σχολών, των Τμημάτων και των Εισαγωγικών Κατευθύνσεων Τμημάτων στα Επιστημονικά Πεδία </w:t>
      </w:r>
      <w:r w:rsidR="00255B1C" w:rsidRPr="006D6AA1">
        <w:rPr>
          <w:sz w:val="22"/>
          <w:szCs w:val="22"/>
        </w:rPr>
        <w:t>…</w:t>
      </w:r>
      <w:r w:rsidRPr="006D6AA1">
        <w:rPr>
          <w:sz w:val="22"/>
          <w:szCs w:val="22"/>
        </w:rPr>
        <w:t xml:space="preserve">.», όπως αυτή τροποποιήθηκε </w:t>
      </w:r>
      <w:r w:rsidR="00EC7918" w:rsidRPr="006D6AA1">
        <w:rPr>
          <w:sz w:val="22"/>
          <w:szCs w:val="22"/>
        </w:rPr>
        <w:t>με τις Φ.253/99129/Α5/2020 (ΦΕΚ 3209 Β΄) και Φ.253/58155/Α5/2021 (ΦΕΚ 2222 Β΄)</w:t>
      </w:r>
    </w:p>
    <w:p w:rsidR="00A8082F" w:rsidRDefault="00A8082F" w:rsidP="00C832BC">
      <w:pPr>
        <w:pStyle w:val="Default"/>
        <w:jc w:val="both"/>
        <w:rPr>
          <w:sz w:val="22"/>
          <w:szCs w:val="22"/>
        </w:rPr>
      </w:pPr>
      <w:r>
        <w:rPr>
          <w:sz w:val="22"/>
          <w:szCs w:val="22"/>
        </w:rPr>
        <w:t>- τη με αριθμ.Φ.251/53234/Α5</w:t>
      </w:r>
      <w:r w:rsidR="007472B2">
        <w:rPr>
          <w:sz w:val="22"/>
          <w:szCs w:val="22"/>
        </w:rPr>
        <w:t>/13-5-2021</w:t>
      </w:r>
      <w:r>
        <w:rPr>
          <w:sz w:val="22"/>
          <w:szCs w:val="22"/>
        </w:rPr>
        <w:t xml:space="preserve"> (ΦΕΚ 1930 Β΄) ΥΑ «Συντελεστές Ελάχιστης Βάσης Εισαγωγής (ΕΒΕ) σχολών, τμημάτων ή εισαγωγικών κατευθύνσεων …» καθώς και </w:t>
      </w:r>
      <w:r w:rsidR="001E43EC" w:rsidRPr="001E43EC">
        <w:rPr>
          <w:sz w:val="22"/>
          <w:szCs w:val="22"/>
        </w:rPr>
        <w:t>τη με αριθμ. Φ.251/</w:t>
      </w:r>
      <w:r w:rsidR="001E43EC">
        <w:rPr>
          <w:sz w:val="22"/>
          <w:szCs w:val="22"/>
        </w:rPr>
        <w:t>105540</w:t>
      </w:r>
      <w:r w:rsidR="001E43EC" w:rsidRPr="001E43EC">
        <w:rPr>
          <w:sz w:val="22"/>
          <w:szCs w:val="22"/>
        </w:rPr>
        <w:t>/Α5</w:t>
      </w:r>
      <w:r w:rsidR="007472B2">
        <w:rPr>
          <w:sz w:val="22"/>
          <w:szCs w:val="22"/>
        </w:rPr>
        <w:t>/31-8-2021</w:t>
      </w:r>
      <w:r w:rsidR="001E43EC" w:rsidRPr="001E43EC">
        <w:rPr>
          <w:sz w:val="22"/>
          <w:szCs w:val="22"/>
        </w:rPr>
        <w:t xml:space="preserve"> (ΦΕΚ </w:t>
      </w:r>
      <w:r w:rsidR="001E43EC">
        <w:rPr>
          <w:sz w:val="22"/>
          <w:szCs w:val="22"/>
        </w:rPr>
        <w:t>4006</w:t>
      </w:r>
      <w:r w:rsidR="001E43EC" w:rsidRPr="001E43EC">
        <w:rPr>
          <w:sz w:val="22"/>
          <w:szCs w:val="22"/>
        </w:rPr>
        <w:t xml:space="preserve"> Β΄) </w:t>
      </w:r>
      <w:r w:rsidR="00A73297">
        <w:rPr>
          <w:sz w:val="22"/>
          <w:szCs w:val="22"/>
        </w:rPr>
        <w:t>ομοία</w:t>
      </w:r>
      <w:r w:rsidR="001E43EC">
        <w:rPr>
          <w:sz w:val="22"/>
          <w:szCs w:val="22"/>
        </w:rPr>
        <w:t>.</w:t>
      </w:r>
    </w:p>
    <w:p w:rsidR="00B021EC" w:rsidRPr="006D6AA1" w:rsidRDefault="00C832BC" w:rsidP="00C832BC">
      <w:pPr>
        <w:pStyle w:val="Default"/>
        <w:jc w:val="both"/>
        <w:rPr>
          <w:sz w:val="22"/>
          <w:szCs w:val="22"/>
        </w:rPr>
      </w:pPr>
      <w:r w:rsidRPr="006D6AA1">
        <w:rPr>
          <w:sz w:val="22"/>
          <w:szCs w:val="22"/>
        </w:rPr>
        <w:t>- τη με αριθμ.</w:t>
      </w:r>
      <w:r w:rsidR="00B021EC" w:rsidRPr="006D6AA1">
        <w:rPr>
          <w:sz w:val="22"/>
          <w:szCs w:val="22"/>
        </w:rPr>
        <w:t>Φ.251/126826/Α5</w:t>
      </w:r>
      <w:r w:rsidR="007472B2">
        <w:rPr>
          <w:sz w:val="22"/>
          <w:szCs w:val="22"/>
        </w:rPr>
        <w:t>/7-10-2021</w:t>
      </w:r>
      <w:r w:rsidR="00B021EC" w:rsidRPr="006D6AA1">
        <w:rPr>
          <w:sz w:val="22"/>
          <w:szCs w:val="22"/>
        </w:rPr>
        <w:t xml:space="preserve"> (ΦΕΚ Β΄ 4677) ΥΑ «Τρόπος εξέτασης των πανελλαδικά εξεταζόμενων μαθημάτων για εισαγωγή στην Τριτοβάθμια Εκπαίδευση υποψηφίων Γενικού Λυκείου από το ακαδημαϊκό έτος 2022-23 και εφεξής …»</w:t>
      </w:r>
    </w:p>
    <w:p w:rsidR="00C832BC" w:rsidRPr="006D6AA1" w:rsidRDefault="00C832BC" w:rsidP="00C832BC">
      <w:pPr>
        <w:pStyle w:val="Default"/>
        <w:jc w:val="both"/>
        <w:rPr>
          <w:sz w:val="22"/>
          <w:szCs w:val="22"/>
        </w:rPr>
      </w:pPr>
      <w:r w:rsidRPr="006D6AA1">
        <w:rPr>
          <w:sz w:val="22"/>
          <w:szCs w:val="22"/>
        </w:rPr>
        <w:t>- την αριθμ</w:t>
      </w:r>
      <w:r w:rsidR="00A73297">
        <w:rPr>
          <w:sz w:val="22"/>
          <w:szCs w:val="22"/>
        </w:rPr>
        <w:t>.</w:t>
      </w:r>
      <w:r w:rsidR="00B021EC" w:rsidRPr="006D6AA1">
        <w:rPr>
          <w:sz w:val="22"/>
          <w:szCs w:val="22"/>
        </w:rPr>
        <w:t xml:space="preserve">Φ.251/ 141496 /Α5 /4-11-2021 </w:t>
      </w:r>
      <w:r w:rsidR="00B77242">
        <w:rPr>
          <w:sz w:val="22"/>
          <w:szCs w:val="22"/>
        </w:rPr>
        <w:t>εγκύκλιο</w:t>
      </w:r>
      <w:r w:rsidR="009A4102">
        <w:rPr>
          <w:sz w:val="22"/>
          <w:szCs w:val="22"/>
        </w:rPr>
        <w:t xml:space="preserve"> </w:t>
      </w:r>
      <w:r w:rsidR="00C36AF7">
        <w:rPr>
          <w:sz w:val="22"/>
          <w:szCs w:val="22"/>
        </w:rPr>
        <w:t>ενημέρωση</w:t>
      </w:r>
      <w:r w:rsidR="00C36AF7" w:rsidRPr="00C36AF7">
        <w:rPr>
          <w:sz w:val="22"/>
          <w:szCs w:val="22"/>
        </w:rPr>
        <w:t xml:space="preserve"> </w:t>
      </w:r>
      <w:r w:rsidR="00B021EC" w:rsidRPr="006D6AA1">
        <w:rPr>
          <w:sz w:val="22"/>
          <w:szCs w:val="22"/>
        </w:rPr>
        <w:t xml:space="preserve">ότι οι προκαταρκτικές και υγειονομικές εξετάσεις για σχολές Στρατού, Αστυνομίας κλπ. </w:t>
      </w:r>
      <w:r w:rsidR="00B77242">
        <w:rPr>
          <w:sz w:val="22"/>
          <w:szCs w:val="22"/>
        </w:rPr>
        <w:t>θ</w:t>
      </w:r>
      <w:r w:rsidR="00B021EC" w:rsidRPr="006D6AA1">
        <w:rPr>
          <w:sz w:val="22"/>
          <w:szCs w:val="22"/>
        </w:rPr>
        <w:t>α διεξαχθούν τον Μάρτιο-Απρίλιο 2022</w:t>
      </w:r>
    </w:p>
    <w:p w:rsidR="002D1ED2" w:rsidRPr="006D6AA1" w:rsidRDefault="002D1ED2" w:rsidP="00C832BC">
      <w:pPr>
        <w:pStyle w:val="Default"/>
        <w:jc w:val="both"/>
        <w:rPr>
          <w:sz w:val="22"/>
          <w:szCs w:val="22"/>
        </w:rPr>
      </w:pPr>
      <w:r w:rsidRPr="006D6AA1">
        <w:rPr>
          <w:sz w:val="22"/>
          <w:szCs w:val="22"/>
        </w:rPr>
        <w:t>- την αριθμ.Φ.251/119725 /Α5/23-9-2021 εγκύκλιο</w:t>
      </w:r>
      <w:r w:rsidR="008F5DCD">
        <w:rPr>
          <w:sz w:val="22"/>
          <w:szCs w:val="22"/>
        </w:rPr>
        <w:t xml:space="preserve"> διαβίβασης</w:t>
      </w:r>
      <w:r w:rsidRPr="006D6AA1">
        <w:rPr>
          <w:sz w:val="22"/>
          <w:szCs w:val="22"/>
        </w:rPr>
        <w:t xml:space="preserve"> </w:t>
      </w:r>
      <w:r w:rsidR="008F5DCD">
        <w:rPr>
          <w:sz w:val="22"/>
          <w:szCs w:val="22"/>
        </w:rPr>
        <w:t xml:space="preserve">ΥΑ </w:t>
      </w:r>
      <w:r w:rsidRPr="006D6AA1">
        <w:rPr>
          <w:sz w:val="22"/>
          <w:szCs w:val="22"/>
        </w:rPr>
        <w:t>σχετικά με αλλαγές σε επιστημονικά πεδία και ειδικά μαθήματα</w:t>
      </w:r>
    </w:p>
    <w:p w:rsidR="00C832BC" w:rsidRPr="006D6AA1" w:rsidRDefault="00C832BC" w:rsidP="00C832BC">
      <w:pPr>
        <w:autoSpaceDE w:val="0"/>
        <w:autoSpaceDN w:val="0"/>
        <w:adjustRightInd w:val="0"/>
        <w:spacing w:after="0" w:line="240" w:lineRule="auto"/>
        <w:jc w:val="both"/>
        <w:rPr>
          <w:rFonts w:cs="Calibri"/>
        </w:rPr>
      </w:pPr>
      <w:r w:rsidRPr="006D6AA1">
        <w:rPr>
          <w:rFonts w:cs="Calibri"/>
        </w:rPr>
        <w:t>- όσοι/ες υποψήφιοι/ες υποβάλουν Αίτηση-Δήλωση για συμμετοχή στις πανελλαδικές εξετάσεις των ΓΕΛ, δεν μπορούν το ίδιο έτος να υποβάλουν Αίτηση-Δήλωση για συμμετοχή στις πανελλαδικές εξετάσεις των ΕΠΑΛ.</w:t>
      </w:r>
    </w:p>
    <w:p w:rsidR="00D26FE8" w:rsidRPr="006D6AA1" w:rsidRDefault="00D26FE8" w:rsidP="0012564F">
      <w:pPr>
        <w:spacing w:after="0" w:line="240" w:lineRule="auto"/>
        <w:jc w:val="center"/>
        <w:rPr>
          <w:rFonts w:cs="Calibri"/>
          <w:b/>
        </w:rPr>
      </w:pPr>
    </w:p>
    <w:p w:rsidR="00F94196" w:rsidRPr="006D6AA1" w:rsidRDefault="00F94196" w:rsidP="0012564F">
      <w:pPr>
        <w:spacing w:after="0" w:line="240" w:lineRule="auto"/>
        <w:jc w:val="center"/>
        <w:rPr>
          <w:rFonts w:cs="Calibri"/>
          <w:b/>
        </w:rPr>
      </w:pPr>
    </w:p>
    <w:p w:rsidR="003C38A6" w:rsidRPr="006D6AA1" w:rsidRDefault="003C38A6" w:rsidP="0012564F">
      <w:pPr>
        <w:spacing w:after="0" w:line="240" w:lineRule="auto"/>
        <w:jc w:val="center"/>
        <w:rPr>
          <w:rFonts w:cs="Calibri"/>
          <w:b/>
        </w:rPr>
      </w:pPr>
      <w:r w:rsidRPr="006D6AA1">
        <w:rPr>
          <w:rFonts w:cs="Calibri"/>
          <w:b/>
        </w:rPr>
        <w:t>ΚΕΦΑΛΑΙΟ 2</w:t>
      </w:r>
      <w:r w:rsidRPr="006D6AA1">
        <w:rPr>
          <w:rFonts w:cs="Calibri"/>
          <w:b/>
          <w:vertAlign w:val="superscript"/>
        </w:rPr>
        <w:t>Ο</w:t>
      </w:r>
      <w:r w:rsidRPr="006D6AA1">
        <w:rPr>
          <w:rFonts w:cs="Calibri"/>
          <w:b/>
        </w:rPr>
        <w:t xml:space="preserve">  ΤΥΠΟΣ - ΠΕΡΙΕΧΟΜΕΝΟ ΤΗΣ ΑΙΤΗΣΗΣ – ΔΗΛΩΣΗΣ</w:t>
      </w:r>
      <w:r w:rsidR="00A2130C" w:rsidRPr="006D6AA1">
        <w:rPr>
          <w:rFonts w:cs="Calibri"/>
          <w:b/>
        </w:rPr>
        <w:t xml:space="preserve"> </w:t>
      </w:r>
    </w:p>
    <w:p w:rsidR="00F94196" w:rsidRPr="006D6AA1" w:rsidRDefault="00F94196" w:rsidP="0012564F">
      <w:pPr>
        <w:spacing w:after="0" w:line="240" w:lineRule="auto"/>
        <w:jc w:val="center"/>
        <w:rPr>
          <w:rFonts w:cs="Calibri"/>
          <w:b/>
        </w:rPr>
      </w:pPr>
    </w:p>
    <w:p w:rsidR="006E364B" w:rsidRPr="006D6AA1" w:rsidRDefault="004F55D2" w:rsidP="00786980">
      <w:pPr>
        <w:spacing w:after="0" w:line="240" w:lineRule="auto"/>
        <w:ind w:firstLine="720"/>
        <w:jc w:val="both"/>
        <w:rPr>
          <w:rFonts w:cs="Calibri"/>
        </w:rPr>
      </w:pPr>
      <w:r w:rsidRPr="006D6AA1">
        <w:rPr>
          <w:rFonts w:cs="Calibri"/>
          <w:u w:val="single"/>
        </w:rPr>
        <w:t>Το υπόδειγμα της Αίτησης-Δήλωσης είναι μοναδικό και κοινό για όλους τους υποψηφίους</w:t>
      </w:r>
      <w:r w:rsidR="00A27AAE" w:rsidRPr="006D6AA1">
        <w:rPr>
          <w:rFonts w:cs="Calibri"/>
          <w:u w:val="single"/>
        </w:rPr>
        <w:t xml:space="preserve"> των ΓΕΛ</w:t>
      </w:r>
      <w:r w:rsidRPr="006D6AA1">
        <w:rPr>
          <w:rFonts w:cs="Calibri"/>
          <w:u w:val="single"/>
        </w:rPr>
        <w:t>.</w:t>
      </w:r>
      <w:r w:rsidR="00786980" w:rsidRPr="006D6AA1">
        <w:rPr>
          <w:rFonts w:cs="Calibri"/>
          <w:u w:val="single"/>
        </w:rPr>
        <w:t xml:space="preserve"> </w:t>
      </w:r>
      <w:r w:rsidR="003C38A6" w:rsidRPr="006D6AA1">
        <w:rPr>
          <w:rFonts w:cs="Calibri"/>
        </w:rPr>
        <w:t xml:space="preserve">Υποβάλλεται </w:t>
      </w:r>
      <w:r w:rsidR="00A2130C" w:rsidRPr="006D6AA1">
        <w:rPr>
          <w:rFonts w:cs="Calibri"/>
        </w:rPr>
        <w:t>από</w:t>
      </w:r>
      <w:r w:rsidR="003C38A6" w:rsidRPr="006D6AA1">
        <w:rPr>
          <w:rFonts w:cs="Calibri"/>
        </w:rPr>
        <w:t xml:space="preserve"> τους </w:t>
      </w:r>
      <w:r w:rsidR="008621CF" w:rsidRPr="006D6AA1">
        <w:rPr>
          <w:rFonts w:cs="Calibri"/>
        </w:rPr>
        <w:t>υποψηφίους</w:t>
      </w:r>
      <w:r w:rsidR="00303D95" w:rsidRPr="006D6AA1">
        <w:rPr>
          <w:rFonts w:cs="Calibri"/>
        </w:rPr>
        <w:t>/ες</w:t>
      </w:r>
      <w:r w:rsidR="008621CF" w:rsidRPr="006D6AA1">
        <w:rPr>
          <w:rFonts w:cs="Calibri"/>
        </w:rPr>
        <w:t xml:space="preserve"> (</w:t>
      </w:r>
      <w:r w:rsidR="003C38A6" w:rsidRPr="006D6AA1">
        <w:rPr>
          <w:rFonts w:cs="Calibri"/>
        </w:rPr>
        <w:t>μαθητές</w:t>
      </w:r>
      <w:r w:rsidR="00303D95" w:rsidRPr="006D6AA1">
        <w:rPr>
          <w:rFonts w:cs="Calibri"/>
        </w:rPr>
        <w:t>/ριες</w:t>
      </w:r>
      <w:r w:rsidR="008621CF" w:rsidRPr="006D6AA1">
        <w:rPr>
          <w:rFonts w:cs="Calibri"/>
        </w:rPr>
        <w:t xml:space="preserve"> και αποφοίτους)</w:t>
      </w:r>
      <w:r w:rsidR="003C38A6" w:rsidRPr="006D6AA1">
        <w:rPr>
          <w:rFonts w:cs="Calibri"/>
        </w:rPr>
        <w:t xml:space="preserve">, οι οποίοι </w:t>
      </w:r>
      <w:r w:rsidR="008621CF" w:rsidRPr="006D6AA1">
        <w:rPr>
          <w:rFonts w:cs="Calibri"/>
        </w:rPr>
        <w:t>επιθυμούν να</w:t>
      </w:r>
      <w:r w:rsidR="003C38A6" w:rsidRPr="006D6AA1">
        <w:rPr>
          <w:rFonts w:cs="Calibri"/>
        </w:rPr>
        <w:t xml:space="preserve"> συμμετάσχουν στις πανελλαδικές </w:t>
      </w:r>
      <w:r w:rsidR="00A2130C" w:rsidRPr="006D6AA1">
        <w:rPr>
          <w:rFonts w:cs="Calibri"/>
        </w:rPr>
        <w:t xml:space="preserve">εξετάσεις </w:t>
      </w:r>
      <w:r w:rsidR="000578E2" w:rsidRPr="006D6AA1">
        <w:rPr>
          <w:rFonts w:cs="Calibri"/>
        </w:rPr>
        <w:t>της Γ΄ τάξης ημερήσιου και</w:t>
      </w:r>
      <w:r w:rsidR="00420CF4" w:rsidRPr="006D6AA1">
        <w:rPr>
          <w:rFonts w:cs="Calibri"/>
        </w:rPr>
        <w:t xml:space="preserve"> Γ΄ τάξης τριετούς εσπερινού ΓΕΛ</w:t>
      </w:r>
      <w:r w:rsidR="003C38A6" w:rsidRPr="006D6AA1">
        <w:rPr>
          <w:rFonts w:cs="Calibri"/>
        </w:rPr>
        <w:t xml:space="preserve">. </w:t>
      </w:r>
      <w:r w:rsidR="006E364B" w:rsidRPr="006D6AA1">
        <w:rPr>
          <w:rFonts w:cs="Calibri"/>
        </w:rPr>
        <w:t xml:space="preserve"> </w:t>
      </w:r>
    </w:p>
    <w:p w:rsidR="008621CF" w:rsidRPr="006D6AA1" w:rsidRDefault="008621CF" w:rsidP="00BF7F16">
      <w:pPr>
        <w:spacing w:after="0" w:line="240" w:lineRule="auto"/>
        <w:jc w:val="both"/>
        <w:rPr>
          <w:rFonts w:cs="Calibri"/>
        </w:rPr>
      </w:pPr>
    </w:p>
    <w:p w:rsidR="008621CF" w:rsidRPr="006D6AA1" w:rsidRDefault="008621CF" w:rsidP="00BF7F16">
      <w:pPr>
        <w:pStyle w:val="western"/>
        <w:spacing w:before="0" w:beforeAutospacing="0" w:after="0" w:afterAutospacing="0"/>
        <w:jc w:val="both"/>
        <w:rPr>
          <w:rFonts w:ascii="Calibri" w:hAnsi="Calibri" w:cs="Calibri"/>
          <w:color w:val="000000"/>
          <w:sz w:val="22"/>
          <w:szCs w:val="22"/>
        </w:rPr>
      </w:pPr>
      <w:r w:rsidRPr="006D6AA1">
        <w:rPr>
          <w:rFonts w:ascii="Calibri" w:hAnsi="Calibri" w:cs="Calibri"/>
          <w:color w:val="000000"/>
          <w:sz w:val="22"/>
          <w:szCs w:val="22"/>
        </w:rPr>
        <w:lastRenderedPageBreak/>
        <w:t>Με την Αίτηση – Δήλωση ο ενδιαφερόμενος δηλώνει:</w:t>
      </w:r>
    </w:p>
    <w:p w:rsidR="008621CF" w:rsidRPr="006D6AA1" w:rsidRDefault="008621CF" w:rsidP="00BF7F16">
      <w:pPr>
        <w:pStyle w:val="western"/>
        <w:spacing w:before="0" w:beforeAutospacing="0" w:after="0" w:afterAutospacing="0"/>
        <w:jc w:val="both"/>
        <w:rPr>
          <w:rFonts w:ascii="Calibri" w:hAnsi="Calibri" w:cs="Calibri"/>
          <w:color w:val="000000"/>
          <w:sz w:val="22"/>
          <w:szCs w:val="22"/>
        </w:rPr>
      </w:pPr>
      <w:r w:rsidRPr="006D6AA1">
        <w:rPr>
          <w:rFonts w:ascii="Calibri" w:hAnsi="Calibri" w:cs="Calibri"/>
          <w:color w:val="000000"/>
          <w:sz w:val="22"/>
          <w:szCs w:val="22"/>
        </w:rPr>
        <w:t xml:space="preserve">α) Την Ομάδα Προσανατολισμού στα </w:t>
      </w:r>
      <w:r w:rsidR="00420CF4" w:rsidRPr="006D6AA1">
        <w:rPr>
          <w:rFonts w:ascii="Calibri" w:hAnsi="Calibri" w:cs="Calibri"/>
          <w:color w:val="000000"/>
          <w:sz w:val="22"/>
          <w:szCs w:val="22"/>
        </w:rPr>
        <w:t>τέσσερα</w:t>
      </w:r>
      <w:r w:rsidRPr="006D6AA1">
        <w:rPr>
          <w:rFonts w:ascii="Calibri" w:hAnsi="Calibri" w:cs="Calibri"/>
          <w:color w:val="000000"/>
          <w:sz w:val="22"/>
          <w:szCs w:val="22"/>
        </w:rPr>
        <w:t xml:space="preserve"> (</w:t>
      </w:r>
      <w:r w:rsidR="00420CF4" w:rsidRPr="006D6AA1">
        <w:rPr>
          <w:rFonts w:ascii="Calibri" w:hAnsi="Calibri" w:cs="Calibri"/>
          <w:color w:val="000000"/>
          <w:sz w:val="22"/>
          <w:szCs w:val="22"/>
        </w:rPr>
        <w:t>4</w:t>
      </w:r>
      <w:r w:rsidRPr="006D6AA1">
        <w:rPr>
          <w:rFonts w:ascii="Calibri" w:hAnsi="Calibri" w:cs="Calibri"/>
          <w:color w:val="000000"/>
          <w:sz w:val="22"/>
          <w:szCs w:val="22"/>
        </w:rPr>
        <w:t xml:space="preserve">) μαθήματα της </w:t>
      </w:r>
      <w:r w:rsidR="00420CF4" w:rsidRPr="006D6AA1">
        <w:rPr>
          <w:rFonts w:ascii="Calibri" w:hAnsi="Calibri" w:cs="Calibri"/>
          <w:color w:val="000000"/>
          <w:sz w:val="22"/>
          <w:szCs w:val="22"/>
        </w:rPr>
        <w:t>οποίας θα εξεταστεί πανελλαδικά, για να έχει πρόσβαση σε 1 συγκεκριμένο</w:t>
      </w:r>
      <w:r w:rsidR="000A36F8" w:rsidRPr="006D6AA1">
        <w:rPr>
          <w:rFonts w:ascii="Calibri" w:hAnsi="Calibri" w:cs="Calibri"/>
          <w:color w:val="000000"/>
          <w:sz w:val="22"/>
          <w:szCs w:val="22"/>
        </w:rPr>
        <w:t xml:space="preserve"> επιστημονικό πεδίο</w:t>
      </w:r>
      <w:r w:rsidR="00420CF4" w:rsidRPr="006D6AA1">
        <w:rPr>
          <w:rFonts w:ascii="Calibri" w:hAnsi="Calibri" w:cs="Calibri"/>
          <w:color w:val="000000"/>
          <w:sz w:val="22"/>
          <w:szCs w:val="22"/>
        </w:rPr>
        <w:t xml:space="preserve"> </w:t>
      </w:r>
    </w:p>
    <w:p w:rsidR="00420CF4" w:rsidRPr="006D6AA1" w:rsidRDefault="000A36F8" w:rsidP="00BF7F16">
      <w:pPr>
        <w:pStyle w:val="western"/>
        <w:spacing w:before="0" w:beforeAutospacing="0" w:after="0" w:afterAutospacing="0"/>
        <w:jc w:val="both"/>
        <w:rPr>
          <w:rFonts w:ascii="Calibri" w:hAnsi="Calibri" w:cs="Calibri"/>
          <w:color w:val="000000"/>
          <w:sz w:val="22"/>
          <w:szCs w:val="22"/>
        </w:rPr>
      </w:pPr>
      <w:r w:rsidRPr="006D6AA1">
        <w:rPr>
          <w:rFonts w:ascii="Calibri" w:hAnsi="Calibri" w:cs="Calibri"/>
          <w:color w:val="000000"/>
          <w:sz w:val="22"/>
          <w:szCs w:val="22"/>
        </w:rPr>
        <w:t>β</w:t>
      </w:r>
      <w:r w:rsidR="008621CF" w:rsidRPr="006D6AA1">
        <w:rPr>
          <w:rFonts w:ascii="Calibri" w:hAnsi="Calibri" w:cs="Calibri"/>
          <w:color w:val="000000"/>
          <w:sz w:val="22"/>
          <w:szCs w:val="22"/>
        </w:rPr>
        <w:t xml:space="preserve">) </w:t>
      </w:r>
      <w:r w:rsidR="00420CF4" w:rsidRPr="006D6AA1">
        <w:rPr>
          <w:rFonts w:ascii="Calibri" w:hAnsi="Calibri" w:cs="Calibri"/>
          <w:color w:val="000000"/>
          <w:sz w:val="22"/>
          <w:szCs w:val="22"/>
        </w:rPr>
        <w:t>Τα ειδικά μαθήματα που τυχόν επιθυμεί να εξεταστεί</w:t>
      </w:r>
    </w:p>
    <w:p w:rsidR="00420CF4" w:rsidRPr="006D6AA1" w:rsidRDefault="000A36F8" w:rsidP="00420CF4">
      <w:pPr>
        <w:spacing w:after="0" w:line="240" w:lineRule="auto"/>
        <w:jc w:val="both"/>
        <w:rPr>
          <w:rFonts w:cs="Calibri"/>
        </w:rPr>
      </w:pPr>
      <w:r w:rsidRPr="006D6AA1">
        <w:rPr>
          <w:rFonts w:cs="Calibri"/>
          <w:color w:val="000000"/>
        </w:rPr>
        <w:t>γ</w:t>
      </w:r>
      <w:r w:rsidR="008621CF" w:rsidRPr="006D6AA1">
        <w:rPr>
          <w:rFonts w:cs="Calibri"/>
          <w:color w:val="000000"/>
        </w:rPr>
        <w:t xml:space="preserve">) </w:t>
      </w:r>
      <w:r w:rsidR="00420CF4" w:rsidRPr="006D6AA1">
        <w:rPr>
          <w:rFonts w:cs="Calibri"/>
        </w:rPr>
        <w:t>Αν επιθυμεί να είναι υποψήφιος/α:</w:t>
      </w:r>
    </w:p>
    <w:p w:rsidR="00420CF4" w:rsidRPr="006D6AA1" w:rsidRDefault="00420CF4" w:rsidP="00420CF4">
      <w:pPr>
        <w:spacing w:after="0" w:line="240" w:lineRule="auto"/>
        <w:ind w:left="426" w:hanging="426"/>
        <w:jc w:val="both"/>
        <w:rPr>
          <w:rFonts w:cs="Calibri"/>
        </w:rPr>
      </w:pPr>
      <w:r w:rsidRPr="006D6AA1">
        <w:rPr>
          <w:rFonts w:cs="Calibri"/>
        </w:rPr>
        <w:t xml:space="preserve">      - για Στρατιωτικές Σχολές/Αστυνομικές Σχολές/Σχολές Πυροσβεστικής Ακαδημίας/Σχολές του Λιμενικού   Σώματος. Τις Σχολές αυτές </w:t>
      </w:r>
      <w:r w:rsidRPr="006D6AA1">
        <w:rPr>
          <w:rFonts w:cs="Calibri"/>
          <w:u w:val="single"/>
        </w:rPr>
        <w:t>δεν έχουν  δικαίωμα να τις δηλώσουν οι υποψήφιοι/ες με τα εσπερινά ΓΕΛ.</w:t>
      </w:r>
      <w:r w:rsidRPr="006D6AA1">
        <w:rPr>
          <w:rFonts w:cs="Calibri"/>
        </w:rPr>
        <w:t xml:space="preserve">   </w:t>
      </w:r>
    </w:p>
    <w:p w:rsidR="00420CF4" w:rsidRPr="006D6AA1" w:rsidRDefault="00420CF4" w:rsidP="00420CF4">
      <w:pPr>
        <w:spacing w:after="0" w:line="240" w:lineRule="auto"/>
        <w:jc w:val="both"/>
        <w:rPr>
          <w:rFonts w:cs="Calibri"/>
        </w:rPr>
      </w:pPr>
      <w:r w:rsidRPr="006D6AA1">
        <w:rPr>
          <w:rFonts w:cs="Calibri"/>
        </w:rPr>
        <w:t xml:space="preserve">      -  για Σχολές Ακαδημιών Εμπορικού Ναυτικού.</w:t>
      </w:r>
    </w:p>
    <w:p w:rsidR="008621CF" w:rsidRPr="006D6AA1" w:rsidRDefault="00420CF4" w:rsidP="00420CF4">
      <w:pPr>
        <w:spacing w:after="0" w:line="240" w:lineRule="auto"/>
        <w:jc w:val="both"/>
        <w:rPr>
          <w:rFonts w:cs="Calibri"/>
        </w:rPr>
      </w:pPr>
      <w:r w:rsidRPr="006D6AA1">
        <w:rPr>
          <w:rFonts w:cs="Calibri"/>
        </w:rPr>
        <w:t xml:space="preserve">      -  για τα ΤΕΦΑΑ.</w:t>
      </w:r>
    </w:p>
    <w:p w:rsidR="003C38A6" w:rsidRPr="006D6AA1" w:rsidRDefault="003C38A6" w:rsidP="00BF7F16">
      <w:pPr>
        <w:spacing w:after="0" w:line="240" w:lineRule="auto"/>
        <w:jc w:val="both"/>
        <w:rPr>
          <w:rFonts w:cs="Calibri"/>
        </w:rPr>
      </w:pPr>
      <w:r w:rsidRPr="006D6AA1">
        <w:rPr>
          <w:rFonts w:cs="Calibri"/>
        </w:rPr>
        <w:t xml:space="preserve">Η δήλωση για το </w:t>
      </w:r>
      <w:r w:rsidR="00AB47EB" w:rsidRPr="006D6AA1">
        <w:rPr>
          <w:rFonts w:cs="Calibri"/>
        </w:rPr>
        <w:t xml:space="preserve">στοιχείο </w:t>
      </w:r>
      <w:r w:rsidR="000A36F8" w:rsidRPr="006D6AA1">
        <w:rPr>
          <w:rFonts w:cs="Calibri"/>
        </w:rPr>
        <w:t>γ</w:t>
      </w:r>
      <w:r w:rsidR="00824EBC" w:rsidRPr="006D6AA1">
        <w:rPr>
          <w:rFonts w:cs="Calibri"/>
        </w:rPr>
        <w:t>)</w:t>
      </w:r>
      <w:r w:rsidR="00ED6BF0" w:rsidRPr="006D6AA1">
        <w:rPr>
          <w:rFonts w:cs="Calibri"/>
        </w:rPr>
        <w:t xml:space="preserve"> δεν είναι δεσμευτική, </w:t>
      </w:r>
      <w:r w:rsidR="00ED6BF0" w:rsidRPr="006D6AA1">
        <w:rPr>
          <w:rFonts w:cs="Calibri"/>
          <w:u w:val="single"/>
        </w:rPr>
        <w:t>πλην των ΤΕΦΑΑ</w:t>
      </w:r>
      <w:r w:rsidR="00ED6BF0" w:rsidRPr="006D6AA1">
        <w:rPr>
          <w:rFonts w:cs="Calibri"/>
        </w:rPr>
        <w:t>, η δήλωση για τα οποία είναι υποχρεωτική.</w:t>
      </w:r>
    </w:p>
    <w:p w:rsidR="0017456E" w:rsidRPr="006D6AA1" w:rsidRDefault="0017456E" w:rsidP="00786980">
      <w:pPr>
        <w:spacing w:after="0" w:line="240" w:lineRule="auto"/>
        <w:ind w:firstLine="720"/>
        <w:jc w:val="both"/>
        <w:rPr>
          <w:rFonts w:cs="Calibri"/>
          <w:u w:val="single"/>
        </w:rPr>
      </w:pPr>
      <w:r w:rsidRPr="006D6AA1">
        <w:rPr>
          <w:rFonts w:cs="Calibri"/>
          <w:color w:val="000000"/>
          <w:u w:val="single"/>
        </w:rPr>
        <w:t>ΓΕΝΙΚΟΤΕΡΑ, όλα τα στοιχεία που δηλώνει ο υποψήφιος στην Αίτηση-Δήλωση είναι υποχρεωτικά για τη συμμετοχή του</w:t>
      </w:r>
      <w:r w:rsidR="00AB47EB" w:rsidRPr="006D6AA1">
        <w:rPr>
          <w:rFonts w:cs="Calibri"/>
          <w:color w:val="000000"/>
          <w:u w:val="single"/>
        </w:rPr>
        <w:t xml:space="preserve"> στις πανελλαδικές εξετάσεις</w:t>
      </w:r>
      <w:r w:rsidRPr="006D6AA1">
        <w:rPr>
          <w:rFonts w:cs="Calibri"/>
          <w:color w:val="000000"/>
          <w:u w:val="single"/>
        </w:rPr>
        <w:t xml:space="preserve">, εκτός από την επιθυμία για </w:t>
      </w:r>
      <w:r w:rsidRPr="006D6AA1">
        <w:rPr>
          <w:rFonts w:cs="Calibri"/>
          <w:u w:val="single"/>
        </w:rPr>
        <w:t>Στρατιωτικές Σχολές/Αστυνομικές Σχολές/Σχολές Πυροσβεστικής Ακαδημίας/</w:t>
      </w:r>
      <w:r w:rsidR="003C2BF9" w:rsidRPr="006D6AA1">
        <w:rPr>
          <w:rFonts w:cs="Calibri"/>
          <w:u w:val="single"/>
        </w:rPr>
        <w:t>Σχολές του Λιμενικού Σώματος/</w:t>
      </w:r>
      <w:r w:rsidRPr="006D6AA1">
        <w:rPr>
          <w:rFonts w:cs="Calibri"/>
          <w:u w:val="single"/>
        </w:rPr>
        <w:t>Σχολές Ακαδημιών Εμπορικού Ναυτικού, που είναι απλώς ενδεικτική.</w:t>
      </w:r>
    </w:p>
    <w:p w:rsidR="00675F05" w:rsidRPr="006D6AA1" w:rsidRDefault="00675F05" w:rsidP="00BF7F16">
      <w:pPr>
        <w:pStyle w:val="western"/>
        <w:spacing w:before="0" w:beforeAutospacing="0" w:after="0" w:afterAutospacing="0"/>
        <w:jc w:val="both"/>
        <w:rPr>
          <w:rFonts w:ascii="Calibri" w:hAnsi="Calibri" w:cs="Calibri"/>
          <w:color w:val="000000"/>
          <w:sz w:val="22"/>
          <w:szCs w:val="22"/>
        </w:rPr>
      </w:pPr>
    </w:p>
    <w:p w:rsidR="0047451A" w:rsidRPr="006D6AA1" w:rsidRDefault="00BD2EE2" w:rsidP="00D47990">
      <w:pPr>
        <w:pStyle w:val="western"/>
        <w:spacing w:before="0" w:beforeAutospacing="0" w:after="0" w:afterAutospacing="0"/>
        <w:ind w:firstLine="720"/>
        <w:jc w:val="both"/>
        <w:rPr>
          <w:rFonts w:ascii="Calibri" w:hAnsi="Calibri" w:cs="Calibri"/>
          <w:color w:val="000000"/>
          <w:sz w:val="22"/>
          <w:szCs w:val="22"/>
        </w:rPr>
      </w:pPr>
      <w:r w:rsidRPr="006D6AA1">
        <w:rPr>
          <w:rFonts w:ascii="Calibri" w:hAnsi="Calibri" w:cs="Calibri"/>
          <w:color w:val="000000"/>
          <w:sz w:val="22"/>
          <w:szCs w:val="22"/>
        </w:rPr>
        <w:t xml:space="preserve">Οι μαθητές/ριες δηλώνουν υποχρεωτικά την Ομάδα Προσανατολισμού που ήδη έχουν επιλέξει και παρακολουθούν. Αν πρόκειται για μαθητές της Ομάδας Προσανατολισμού Θετικών Σπουδών και Σπουδών Υγείας τότε αυτοί δηλώνουν υποχρεωτικά ως τέταρτο μάθημα το μάθημα που έχουν επιλέξει και παρακολουθούν, δηλαδή είτε το μάθημα των Μαθηματικών προκειμένου να έχουν πρόσβαση στις Σχολές και στα Τμήματα του 2ου Επιστημονικού Πεδίου, είτε το μάθημα της Βιολογίας προκειμένου να έχουν πρόσβαση στις Σχολές και στα Τμήματα του 3ου Επιστημονικού Πεδίου. </w:t>
      </w:r>
    </w:p>
    <w:p w:rsidR="00BF57FA" w:rsidRPr="006D6AA1" w:rsidRDefault="00BF57FA" w:rsidP="00D47990">
      <w:pPr>
        <w:pStyle w:val="western"/>
        <w:spacing w:before="0" w:beforeAutospacing="0" w:after="0" w:afterAutospacing="0"/>
        <w:ind w:firstLine="720"/>
        <w:jc w:val="both"/>
        <w:rPr>
          <w:rFonts w:ascii="Calibri" w:hAnsi="Calibri" w:cs="Calibri"/>
          <w:color w:val="000000"/>
          <w:sz w:val="22"/>
          <w:szCs w:val="22"/>
        </w:rPr>
      </w:pPr>
      <w:r w:rsidRPr="006D6AA1">
        <w:rPr>
          <w:rFonts w:ascii="Calibri" w:hAnsi="Calibri" w:cs="Calibri"/>
          <w:color w:val="000000"/>
          <w:sz w:val="22"/>
          <w:szCs w:val="22"/>
        </w:rPr>
        <w:t xml:space="preserve">Οι απόφοιτοι μπορούν να επιλέξουν να εξεταστούν στα μαθήματα οποιασδήποτε Ομάδας Προσανατολισμού. Ειδικότερα, αν επιλέξουν να εξεταστούν στα μαθήματα της Ομάδας Προσανατολισμού Θετικών Σπουδών και Σπουδών Υγείας τότε θα πρέπει να δηλώσουν ως τέταρτο μάθημα είτε το μάθημα των Μαθηματικών προκειμένου να έχουν πρόσβαση στις Σχολές και στα Τμήματα του δεύτερου Επιστημονικού Πεδίου, είτε το μάθημα της Βιολογίας, προκειμένου να έχουν πρόσβαση στις Σχολές και στα Τμήματα του τρίτου Επιστημονικού Πεδίου. </w:t>
      </w:r>
    </w:p>
    <w:p w:rsidR="0047451A" w:rsidRPr="006D6AA1" w:rsidRDefault="0020605B" w:rsidP="00D47990">
      <w:pPr>
        <w:pStyle w:val="western"/>
        <w:spacing w:before="0" w:beforeAutospacing="0" w:after="0" w:afterAutospacing="0"/>
        <w:ind w:firstLine="720"/>
        <w:jc w:val="both"/>
        <w:rPr>
          <w:rFonts w:ascii="Calibri" w:hAnsi="Calibri" w:cs="Calibri"/>
          <w:color w:val="000000"/>
          <w:sz w:val="22"/>
          <w:szCs w:val="22"/>
        </w:rPr>
      </w:pPr>
      <w:r w:rsidRPr="006D6AA1">
        <w:rPr>
          <w:rFonts w:ascii="Calibri" w:hAnsi="Calibri" w:cs="Calibri"/>
          <w:color w:val="000000"/>
          <w:sz w:val="22"/>
          <w:szCs w:val="22"/>
        </w:rPr>
        <w:t xml:space="preserve">Την Αίτηση-Δήλωση υποβάλλουν και οι μαθητές/ριες και απόφοιτοι μειονοτικών σχολείων και </w:t>
      </w:r>
      <w:r w:rsidR="005C2FDE">
        <w:rPr>
          <w:rFonts w:ascii="Calibri" w:hAnsi="Calibri" w:cs="Calibri"/>
          <w:color w:val="000000"/>
          <w:sz w:val="22"/>
          <w:szCs w:val="22"/>
        </w:rPr>
        <w:t xml:space="preserve">Λυκείων </w:t>
      </w:r>
      <w:r w:rsidRPr="006D6AA1">
        <w:rPr>
          <w:rFonts w:ascii="Calibri" w:hAnsi="Calibri" w:cs="Calibri"/>
          <w:color w:val="000000"/>
          <w:sz w:val="22"/>
          <w:szCs w:val="22"/>
        </w:rPr>
        <w:t>ΕΑΕ.</w:t>
      </w:r>
    </w:p>
    <w:p w:rsidR="00B33D1C" w:rsidRPr="006D6AA1" w:rsidRDefault="00B33D1C" w:rsidP="00D47990">
      <w:pPr>
        <w:pStyle w:val="western"/>
        <w:spacing w:before="0" w:beforeAutospacing="0" w:after="0" w:afterAutospacing="0"/>
        <w:ind w:firstLine="720"/>
        <w:jc w:val="both"/>
        <w:rPr>
          <w:rFonts w:ascii="Calibri" w:hAnsi="Calibri" w:cs="Calibri"/>
          <w:color w:val="000000"/>
          <w:sz w:val="22"/>
          <w:szCs w:val="22"/>
        </w:rPr>
      </w:pPr>
    </w:p>
    <w:p w:rsidR="005D73BB" w:rsidRPr="006D6AA1" w:rsidRDefault="0020605B" w:rsidP="00D47990">
      <w:pPr>
        <w:pStyle w:val="western"/>
        <w:spacing w:before="0" w:beforeAutospacing="0" w:after="0" w:afterAutospacing="0"/>
        <w:ind w:firstLine="720"/>
        <w:jc w:val="both"/>
        <w:rPr>
          <w:rFonts w:ascii="Calibri" w:hAnsi="Calibri" w:cs="Calibri"/>
          <w:b/>
          <w:color w:val="000000"/>
          <w:sz w:val="22"/>
          <w:szCs w:val="22"/>
        </w:rPr>
      </w:pPr>
      <w:r w:rsidRPr="006D6AA1">
        <w:rPr>
          <w:rFonts w:ascii="Calibri" w:hAnsi="Calibri" w:cs="Calibri"/>
          <w:color w:val="000000"/>
          <w:sz w:val="22"/>
          <w:szCs w:val="22"/>
        </w:rPr>
        <w:t xml:space="preserve"> </w:t>
      </w:r>
    </w:p>
    <w:p w:rsidR="00675F05" w:rsidRPr="006D6AA1" w:rsidRDefault="00675F05" w:rsidP="00E7585C">
      <w:pPr>
        <w:pStyle w:val="western"/>
        <w:spacing w:before="0" w:beforeAutospacing="0" w:after="0" w:afterAutospacing="0"/>
        <w:contextualSpacing/>
        <w:jc w:val="center"/>
        <w:rPr>
          <w:rFonts w:ascii="Calibri" w:hAnsi="Calibri" w:cs="Calibri"/>
          <w:b/>
          <w:color w:val="000000"/>
          <w:sz w:val="22"/>
          <w:szCs w:val="22"/>
        </w:rPr>
      </w:pPr>
      <w:r w:rsidRPr="006D6AA1">
        <w:rPr>
          <w:rFonts w:ascii="Calibri" w:hAnsi="Calibri" w:cs="Calibri"/>
          <w:b/>
          <w:color w:val="000000"/>
          <w:sz w:val="22"/>
          <w:szCs w:val="22"/>
        </w:rPr>
        <w:t>ΚΕΦΑΛΑΙΟ 3</w:t>
      </w:r>
      <w:r w:rsidRPr="006D6AA1">
        <w:rPr>
          <w:rFonts w:ascii="Calibri" w:hAnsi="Calibri" w:cs="Calibri"/>
          <w:b/>
          <w:color w:val="000000"/>
          <w:sz w:val="22"/>
          <w:szCs w:val="22"/>
          <w:vertAlign w:val="superscript"/>
        </w:rPr>
        <w:t>ο</w:t>
      </w:r>
      <w:r w:rsidRPr="006D6AA1">
        <w:rPr>
          <w:rFonts w:ascii="Calibri" w:hAnsi="Calibri" w:cs="Calibri"/>
          <w:b/>
          <w:color w:val="000000"/>
          <w:sz w:val="22"/>
          <w:szCs w:val="22"/>
        </w:rPr>
        <w:t xml:space="preserve"> ΔΙΚΑΙΟΛΟΓΗΤΙΚΑ ΓΙΑ ΤΗΝ ΥΠΟΒΟΛΗ Τ</w:t>
      </w:r>
      <w:r w:rsidR="009126A1" w:rsidRPr="006D6AA1">
        <w:rPr>
          <w:rFonts w:ascii="Calibri" w:hAnsi="Calibri" w:cs="Calibri"/>
          <w:b/>
          <w:color w:val="000000"/>
          <w:sz w:val="22"/>
          <w:szCs w:val="22"/>
        </w:rPr>
        <w:t>ΗΣ ΑΙΤΗΣΗΣ-ΔΗΛΩΣΗΣ</w:t>
      </w:r>
    </w:p>
    <w:p w:rsidR="00DD0385" w:rsidRPr="006D6AA1" w:rsidRDefault="00DD0385" w:rsidP="00E7585C">
      <w:pPr>
        <w:pStyle w:val="western"/>
        <w:contextualSpacing/>
        <w:rPr>
          <w:rFonts w:ascii="Calibri" w:hAnsi="Calibri" w:cs="Calibri"/>
          <w:sz w:val="22"/>
          <w:szCs w:val="22"/>
        </w:rPr>
      </w:pPr>
    </w:p>
    <w:p w:rsidR="00675F05" w:rsidRPr="00651013" w:rsidRDefault="00675F05" w:rsidP="00E7585C">
      <w:pPr>
        <w:pStyle w:val="western"/>
        <w:contextualSpacing/>
        <w:rPr>
          <w:rFonts w:ascii="Calibri" w:hAnsi="Calibri" w:cs="Calibri"/>
          <w:sz w:val="22"/>
          <w:szCs w:val="22"/>
          <w:u w:val="single"/>
        </w:rPr>
      </w:pPr>
      <w:r w:rsidRPr="00651013">
        <w:rPr>
          <w:rFonts w:ascii="Calibri" w:hAnsi="Calibri" w:cs="Calibri"/>
          <w:sz w:val="22"/>
          <w:szCs w:val="22"/>
          <w:u w:val="single"/>
        </w:rPr>
        <w:t>Α. ΔΙΚΑΙΟΛΟΓΗΤΙΚΑ ΓΙΑ ΜΑΘΗΤΕΣ</w:t>
      </w:r>
      <w:r w:rsidR="00071827" w:rsidRPr="00651013">
        <w:rPr>
          <w:rFonts w:ascii="Calibri" w:hAnsi="Calibri" w:cs="Calibri"/>
          <w:sz w:val="22"/>
          <w:szCs w:val="22"/>
          <w:u w:val="single"/>
        </w:rPr>
        <w:t>/ΡΙΕΣ</w:t>
      </w:r>
    </w:p>
    <w:p w:rsidR="00EE7796" w:rsidRPr="006D6AA1" w:rsidRDefault="00675F05" w:rsidP="00786980">
      <w:pPr>
        <w:pStyle w:val="western"/>
        <w:spacing w:after="0" w:afterAutospacing="0"/>
        <w:ind w:firstLine="720"/>
        <w:contextualSpacing/>
        <w:jc w:val="both"/>
        <w:rPr>
          <w:rFonts w:ascii="Calibri" w:hAnsi="Calibri" w:cs="Calibri"/>
          <w:color w:val="000000"/>
          <w:sz w:val="22"/>
          <w:szCs w:val="22"/>
        </w:rPr>
      </w:pPr>
      <w:r w:rsidRPr="006D6AA1">
        <w:rPr>
          <w:rFonts w:ascii="Calibri" w:hAnsi="Calibri" w:cs="Calibri"/>
          <w:sz w:val="22"/>
          <w:szCs w:val="22"/>
        </w:rPr>
        <w:t>Γενικά οι μαθητές</w:t>
      </w:r>
      <w:r w:rsidR="00071827" w:rsidRPr="006D6AA1">
        <w:rPr>
          <w:rFonts w:ascii="Calibri" w:hAnsi="Calibri" w:cs="Calibri"/>
          <w:sz w:val="22"/>
          <w:szCs w:val="22"/>
        </w:rPr>
        <w:t>/ριες</w:t>
      </w:r>
      <w:r w:rsidRPr="006D6AA1">
        <w:rPr>
          <w:rFonts w:ascii="Calibri" w:hAnsi="Calibri" w:cs="Calibri"/>
          <w:sz w:val="22"/>
          <w:szCs w:val="22"/>
        </w:rPr>
        <w:t xml:space="preserve"> υποβάλλουν την Αίτηση-Δήλωση </w:t>
      </w:r>
      <w:r w:rsidR="0020605B" w:rsidRPr="006D6AA1">
        <w:rPr>
          <w:rFonts w:ascii="Calibri" w:hAnsi="Calibri" w:cs="Calibri"/>
          <w:sz w:val="22"/>
          <w:szCs w:val="22"/>
        </w:rPr>
        <w:t>στο Λύκειό τους</w:t>
      </w:r>
      <w:r w:rsidR="00EE09B1" w:rsidRPr="006D6AA1">
        <w:rPr>
          <w:rFonts w:ascii="Calibri" w:hAnsi="Calibri" w:cs="Calibri"/>
          <w:sz w:val="22"/>
          <w:szCs w:val="22"/>
        </w:rPr>
        <w:t xml:space="preserve"> </w:t>
      </w:r>
      <w:r w:rsidRPr="006D6AA1">
        <w:rPr>
          <w:rFonts w:ascii="Calibri" w:hAnsi="Calibri" w:cs="Calibri"/>
          <w:sz w:val="22"/>
          <w:szCs w:val="22"/>
        </w:rPr>
        <w:t>χωρίς δικαιολογητικά</w:t>
      </w:r>
      <w:r w:rsidR="00BB683D" w:rsidRPr="006D6AA1">
        <w:rPr>
          <w:rFonts w:ascii="Calibri" w:hAnsi="Calibri" w:cs="Calibri"/>
          <w:sz w:val="22"/>
          <w:szCs w:val="22"/>
        </w:rPr>
        <w:t xml:space="preserve">, παρά μόνο με την </w:t>
      </w:r>
      <w:r w:rsidR="00EA53D2" w:rsidRPr="006D6AA1">
        <w:rPr>
          <w:rFonts w:ascii="Calibri" w:hAnsi="Calibri" w:cs="Calibri"/>
          <w:sz w:val="22"/>
          <w:szCs w:val="22"/>
        </w:rPr>
        <w:t xml:space="preserve">επίδειξη </w:t>
      </w:r>
      <w:r w:rsidR="00BB683D" w:rsidRPr="006D6AA1">
        <w:rPr>
          <w:rFonts w:ascii="Calibri" w:hAnsi="Calibri" w:cs="Calibri"/>
          <w:sz w:val="22"/>
          <w:szCs w:val="22"/>
        </w:rPr>
        <w:t>ταυτότητα</w:t>
      </w:r>
      <w:r w:rsidR="00EA53D2" w:rsidRPr="006D6AA1">
        <w:rPr>
          <w:rFonts w:ascii="Calibri" w:hAnsi="Calibri" w:cs="Calibri"/>
          <w:sz w:val="22"/>
          <w:szCs w:val="22"/>
        </w:rPr>
        <w:t>ς</w:t>
      </w:r>
      <w:r w:rsidR="00EB5D59" w:rsidRPr="006D6AA1">
        <w:rPr>
          <w:rFonts w:ascii="Calibri" w:hAnsi="Calibri" w:cs="Calibri"/>
          <w:sz w:val="22"/>
          <w:szCs w:val="22"/>
        </w:rPr>
        <w:t xml:space="preserve"> (ελληνικής ή ξένης) </w:t>
      </w:r>
      <w:r w:rsidR="00EA53D2" w:rsidRPr="006D6AA1">
        <w:rPr>
          <w:rFonts w:ascii="Calibri" w:hAnsi="Calibri" w:cs="Calibri"/>
          <w:sz w:val="22"/>
          <w:szCs w:val="22"/>
        </w:rPr>
        <w:t>/διαβατηρίου</w:t>
      </w:r>
      <w:r w:rsidR="00EB5D59" w:rsidRPr="006D6AA1">
        <w:rPr>
          <w:rFonts w:ascii="Calibri" w:hAnsi="Calibri" w:cs="Calibri"/>
          <w:sz w:val="22"/>
          <w:szCs w:val="22"/>
        </w:rPr>
        <w:t xml:space="preserve"> (ελληνικού ή ξένου)</w:t>
      </w:r>
      <w:r w:rsidR="00D9289C" w:rsidRPr="006D6AA1">
        <w:rPr>
          <w:rFonts w:ascii="Calibri" w:hAnsi="Calibri" w:cs="Calibri"/>
          <w:sz w:val="22"/>
          <w:szCs w:val="22"/>
        </w:rPr>
        <w:t xml:space="preserve"> </w:t>
      </w:r>
      <w:r w:rsidR="00EB5D59" w:rsidRPr="006D6AA1">
        <w:rPr>
          <w:rFonts w:ascii="Calibri" w:hAnsi="Calibri" w:cs="Calibri"/>
          <w:sz w:val="22"/>
          <w:szCs w:val="22"/>
        </w:rPr>
        <w:t xml:space="preserve"> </w:t>
      </w:r>
      <w:r w:rsidR="0017456E" w:rsidRPr="006D6AA1">
        <w:rPr>
          <w:rFonts w:ascii="Calibri" w:hAnsi="Calibri" w:cs="Calibri"/>
          <w:sz w:val="22"/>
          <w:szCs w:val="22"/>
        </w:rPr>
        <w:t xml:space="preserve">ή άλλου επίσημου εγγράφου αποδεικτικού της ταυτοπροσωπίας τους, </w:t>
      </w:r>
      <w:r w:rsidR="00D9289C" w:rsidRPr="006D6AA1">
        <w:rPr>
          <w:rFonts w:ascii="Calibri" w:hAnsi="Calibri" w:cs="Calibri"/>
          <w:sz w:val="22"/>
          <w:szCs w:val="22"/>
        </w:rPr>
        <w:t>προκειμένου να ελεγχθεί η ορθή καταχώρ</w:t>
      </w:r>
      <w:r w:rsidR="0017456E" w:rsidRPr="006D6AA1">
        <w:rPr>
          <w:rFonts w:ascii="Calibri" w:hAnsi="Calibri" w:cs="Calibri"/>
          <w:sz w:val="22"/>
          <w:szCs w:val="22"/>
        </w:rPr>
        <w:t>ι</w:t>
      </w:r>
      <w:r w:rsidR="00D9289C" w:rsidRPr="006D6AA1">
        <w:rPr>
          <w:rFonts w:ascii="Calibri" w:hAnsi="Calibri" w:cs="Calibri"/>
          <w:sz w:val="22"/>
          <w:szCs w:val="22"/>
        </w:rPr>
        <w:t>ση των στοιχείων.</w:t>
      </w:r>
      <w:r w:rsidR="00515C61" w:rsidRPr="006D6AA1">
        <w:rPr>
          <w:rFonts w:ascii="Calibri" w:hAnsi="Calibri" w:cs="Calibri"/>
          <w:sz w:val="22"/>
          <w:szCs w:val="22"/>
        </w:rPr>
        <w:t xml:space="preserve"> </w:t>
      </w:r>
      <w:r w:rsidR="00EE7796" w:rsidRPr="006D6AA1">
        <w:rPr>
          <w:rStyle w:val="apple-converted-space"/>
          <w:rFonts w:ascii="Calibri" w:hAnsi="Calibri" w:cs="Calibri"/>
          <w:color w:val="000000"/>
          <w:sz w:val="22"/>
          <w:szCs w:val="22"/>
        </w:rPr>
        <w:t xml:space="preserve">Αν πρόκειται για </w:t>
      </w:r>
      <w:r w:rsidR="00C87734" w:rsidRPr="006D6AA1">
        <w:rPr>
          <w:rStyle w:val="apple-converted-space"/>
          <w:rFonts w:ascii="Calibri" w:hAnsi="Calibri" w:cs="Calibri"/>
          <w:color w:val="000000"/>
          <w:sz w:val="22"/>
          <w:szCs w:val="22"/>
        </w:rPr>
        <w:t>μαθητή</w:t>
      </w:r>
      <w:r w:rsidR="00071827" w:rsidRPr="006D6AA1">
        <w:rPr>
          <w:rStyle w:val="apple-converted-space"/>
          <w:rFonts w:ascii="Calibri" w:hAnsi="Calibri" w:cs="Calibri"/>
          <w:color w:val="000000"/>
          <w:sz w:val="22"/>
          <w:szCs w:val="22"/>
        </w:rPr>
        <w:t>/ρια</w:t>
      </w:r>
      <w:r w:rsidR="00EE7796" w:rsidRPr="006D6AA1">
        <w:rPr>
          <w:rStyle w:val="apple-converted-space"/>
          <w:rFonts w:ascii="Calibri" w:hAnsi="Calibri" w:cs="Calibri"/>
          <w:color w:val="000000"/>
          <w:sz w:val="22"/>
          <w:szCs w:val="22"/>
        </w:rPr>
        <w:t xml:space="preserve"> που επιθυμεί να συμμετάσχει στις Πανελλαδικές Εξετάσεις των εσπερινών Γενικών Λυκείων, </w:t>
      </w:r>
      <w:r w:rsidR="00C87734" w:rsidRPr="006D6AA1">
        <w:rPr>
          <w:rStyle w:val="apple-converted-space"/>
          <w:rFonts w:ascii="Calibri" w:hAnsi="Calibri" w:cs="Calibri"/>
          <w:color w:val="000000"/>
          <w:sz w:val="22"/>
          <w:szCs w:val="22"/>
        </w:rPr>
        <w:t>πρέπει να συντρέχουν οι νόμιμες προϋποθέσεις (βλ</w:t>
      </w:r>
      <w:r w:rsidR="00E650C2" w:rsidRPr="006D6AA1">
        <w:rPr>
          <w:rStyle w:val="apple-converted-space"/>
          <w:rFonts w:ascii="Calibri" w:hAnsi="Calibri" w:cs="Calibri"/>
          <w:color w:val="000000"/>
          <w:sz w:val="22"/>
          <w:szCs w:val="22"/>
        </w:rPr>
        <w:t>.</w:t>
      </w:r>
      <w:r w:rsidR="00C87734" w:rsidRPr="006D6AA1">
        <w:rPr>
          <w:rStyle w:val="apple-converted-space"/>
          <w:rFonts w:ascii="Calibri" w:hAnsi="Calibri" w:cs="Calibri"/>
          <w:color w:val="000000"/>
          <w:sz w:val="22"/>
          <w:szCs w:val="22"/>
        </w:rPr>
        <w:t xml:space="preserve"> ΚΕΦ </w:t>
      </w:r>
      <w:r w:rsidR="00E7585C" w:rsidRPr="006D6AA1">
        <w:rPr>
          <w:rStyle w:val="apple-converted-space"/>
          <w:rFonts w:ascii="Calibri" w:hAnsi="Calibri" w:cs="Calibri"/>
          <w:color w:val="000000"/>
          <w:sz w:val="22"/>
          <w:szCs w:val="22"/>
        </w:rPr>
        <w:t>10</w:t>
      </w:r>
      <w:r w:rsidR="00C87734" w:rsidRPr="006D6AA1">
        <w:rPr>
          <w:rStyle w:val="apple-converted-space"/>
          <w:rFonts w:ascii="Calibri" w:hAnsi="Calibri" w:cs="Calibri"/>
          <w:color w:val="000000"/>
          <w:sz w:val="22"/>
          <w:szCs w:val="22"/>
        </w:rPr>
        <w:t>).</w:t>
      </w:r>
    </w:p>
    <w:p w:rsidR="000853B6" w:rsidRPr="006D6AA1" w:rsidRDefault="00EE7796" w:rsidP="00786980">
      <w:pPr>
        <w:pStyle w:val="western"/>
        <w:spacing w:before="0" w:beforeAutospacing="0" w:after="0" w:afterAutospacing="0"/>
        <w:ind w:firstLine="720"/>
        <w:jc w:val="both"/>
        <w:rPr>
          <w:rFonts w:ascii="Calibri" w:hAnsi="Calibri" w:cs="Calibri"/>
          <w:color w:val="000000"/>
          <w:sz w:val="22"/>
          <w:szCs w:val="22"/>
        </w:rPr>
      </w:pPr>
      <w:r w:rsidRPr="006D6AA1">
        <w:rPr>
          <w:rFonts w:ascii="Calibri" w:hAnsi="Calibri" w:cs="Calibri"/>
          <w:color w:val="000000"/>
          <w:sz w:val="22"/>
          <w:szCs w:val="22"/>
        </w:rPr>
        <w:t>Οι μαθητές</w:t>
      </w:r>
      <w:r w:rsidR="00071827" w:rsidRPr="006D6AA1">
        <w:rPr>
          <w:rFonts w:ascii="Calibri" w:hAnsi="Calibri" w:cs="Calibri"/>
          <w:color w:val="000000"/>
          <w:sz w:val="22"/>
          <w:szCs w:val="22"/>
        </w:rPr>
        <w:t>/ριες</w:t>
      </w:r>
      <w:r w:rsidRPr="006D6AA1">
        <w:rPr>
          <w:rFonts w:ascii="Calibri" w:hAnsi="Calibri" w:cs="Calibri"/>
          <w:color w:val="000000"/>
          <w:sz w:val="22"/>
          <w:szCs w:val="22"/>
        </w:rPr>
        <w:t xml:space="preserve"> της τελευταίας τάξης ξένων σχολείων που λειτουργούν νόμιμα στην Ελλάδα μπορούν να </w:t>
      </w:r>
      <w:r w:rsidR="000A36F8" w:rsidRPr="006D6AA1">
        <w:rPr>
          <w:rFonts w:ascii="Calibri" w:hAnsi="Calibri" w:cs="Calibri"/>
          <w:color w:val="000000"/>
          <w:sz w:val="22"/>
          <w:szCs w:val="22"/>
        </w:rPr>
        <w:t>λάβουν</w:t>
      </w:r>
      <w:r w:rsidRPr="006D6AA1">
        <w:rPr>
          <w:rFonts w:ascii="Calibri" w:hAnsi="Calibri" w:cs="Calibri"/>
          <w:color w:val="000000"/>
          <w:sz w:val="22"/>
          <w:szCs w:val="22"/>
        </w:rPr>
        <w:t xml:space="preserve"> μέρος στις εξετάσεις και οφείλουν να καταθέσουν </w:t>
      </w:r>
      <w:r w:rsidR="000853B6" w:rsidRPr="006D6AA1">
        <w:rPr>
          <w:rFonts w:ascii="Calibri" w:hAnsi="Calibri" w:cs="Calibri"/>
          <w:color w:val="000000"/>
          <w:sz w:val="22"/>
          <w:szCs w:val="22"/>
        </w:rPr>
        <w:t xml:space="preserve">στο Λύκειο που υπέβαλαν την Αίτηση-Δήλωση το αργότερο έως την ανακοίνωση των βαθμολογιών των Πανελλαδικών Εξετάσεων του Γενικού Λυκείου </w:t>
      </w:r>
      <w:r w:rsidR="00FA70CE" w:rsidRPr="006D6AA1">
        <w:rPr>
          <w:rFonts w:ascii="Calibri" w:hAnsi="Calibri" w:cs="Calibri"/>
          <w:color w:val="000000"/>
          <w:sz w:val="22"/>
          <w:szCs w:val="22"/>
        </w:rPr>
        <w:t xml:space="preserve">αντίγραφο </w:t>
      </w:r>
      <w:r w:rsidR="00197353" w:rsidRPr="006D6AA1">
        <w:rPr>
          <w:rFonts w:ascii="Calibri" w:hAnsi="Calibri" w:cs="Calibri"/>
          <w:color w:val="000000"/>
          <w:sz w:val="22"/>
          <w:szCs w:val="22"/>
        </w:rPr>
        <w:t>απολυτηρίου</w:t>
      </w:r>
      <w:r w:rsidR="000853B6" w:rsidRPr="006D6AA1">
        <w:rPr>
          <w:rFonts w:ascii="Calibri" w:hAnsi="Calibri" w:cs="Calibri"/>
          <w:color w:val="000000"/>
          <w:sz w:val="22"/>
          <w:szCs w:val="22"/>
        </w:rPr>
        <w:t xml:space="preserve"> μαζί με 2 συμπληρωματικά δικαιολογητικά και πιο συγκεκριμένα:</w:t>
      </w:r>
    </w:p>
    <w:p w:rsidR="000853B6" w:rsidRPr="006D6AA1" w:rsidRDefault="000853B6" w:rsidP="00BF7F16">
      <w:pPr>
        <w:pStyle w:val="western"/>
        <w:spacing w:before="0" w:beforeAutospacing="0" w:after="0" w:afterAutospacing="0"/>
        <w:jc w:val="both"/>
        <w:rPr>
          <w:rFonts w:ascii="Calibri" w:hAnsi="Calibri" w:cs="Calibri"/>
          <w:color w:val="000000"/>
          <w:sz w:val="22"/>
          <w:szCs w:val="22"/>
        </w:rPr>
      </w:pPr>
      <w:r w:rsidRPr="006D6AA1">
        <w:rPr>
          <w:rFonts w:ascii="Calibri" w:hAnsi="Calibri" w:cs="Calibri"/>
          <w:color w:val="000000"/>
          <w:sz w:val="22"/>
          <w:szCs w:val="22"/>
        </w:rPr>
        <w:t xml:space="preserve">- βεβαίωση της οικείας εκπαιδευτικής ή διπλωματικής αρχής της χώρας της οποίας το πρόγραμμα σπουδών ακολουθεί το συγκεκριμένο σχολείο, από την οποία να προκύπτει ότι ο συγκεκριμένος τίτλος δίδει τη δυνατότητα εισαγωγής σε Πανεπιστήμια της χώρας αυτής. </w:t>
      </w:r>
    </w:p>
    <w:p w:rsidR="000853B6" w:rsidRPr="006D6AA1" w:rsidRDefault="000853B6" w:rsidP="00BF7F16">
      <w:pPr>
        <w:pStyle w:val="western"/>
        <w:spacing w:before="0" w:beforeAutospacing="0" w:after="0" w:afterAutospacing="0"/>
        <w:jc w:val="both"/>
        <w:rPr>
          <w:rFonts w:ascii="Calibri" w:hAnsi="Calibri" w:cs="Calibri"/>
          <w:color w:val="000000"/>
          <w:sz w:val="22"/>
          <w:szCs w:val="22"/>
        </w:rPr>
      </w:pPr>
      <w:r w:rsidRPr="006D6AA1">
        <w:rPr>
          <w:rFonts w:ascii="Calibri" w:hAnsi="Calibri" w:cs="Calibri"/>
          <w:color w:val="000000"/>
          <w:sz w:val="22"/>
          <w:szCs w:val="22"/>
        </w:rPr>
        <w:t xml:space="preserve">- επιπλέον  βεβαίωση για τη νόμιμη λειτουργία του σχολείου αυτού στην Ελλάδα. </w:t>
      </w:r>
    </w:p>
    <w:p w:rsidR="00EE7796" w:rsidRPr="006D6AA1" w:rsidRDefault="00EE7796" w:rsidP="00BF7F16">
      <w:pPr>
        <w:pStyle w:val="western"/>
        <w:spacing w:before="0" w:beforeAutospacing="0" w:after="0" w:afterAutospacing="0"/>
        <w:jc w:val="both"/>
        <w:rPr>
          <w:rFonts w:ascii="Calibri" w:hAnsi="Calibri" w:cs="Calibri"/>
          <w:color w:val="000000"/>
          <w:sz w:val="22"/>
          <w:szCs w:val="22"/>
        </w:rPr>
      </w:pPr>
      <w:r w:rsidRPr="006D6AA1">
        <w:rPr>
          <w:rFonts w:ascii="Calibri" w:hAnsi="Calibri" w:cs="Calibri"/>
          <w:color w:val="000000"/>
          <w:sz w:val="22"/>
          <w:szCs w:val="22"/>
        </w:rPr>
        <w:t>Σε περίπτωση που κάποιος μαθητής</w:t>
      </w:r>
      <w:r w:rsidR="00071827" w:rsidRPr="006D6AA1">
        <w:rPr>
          <w:rFonts w:ascii="Calibri" w:hAnsi="Calibri" w:cs="Calibri"/>
          <w:color w:val="000000"/>
          <w:sz w:val="22"/>
          <w:szCs w:val="22"/>
        </w:rPr>
        <w:t>/ρια</w:t>
      </w:r>
      <w:r w:rsidRPr="006D6AA1">
        <w:rPr>
          <w:rFonts w:ascii="Calibri" w:hAnsi="Calibri" w:cs="Calibri"/>
          <w:color w:val="000000"/>
          <w:sz w:val="22"/>
          <w:szCs w:val="22"/>
        </w:rPr>
        <w:t xml:space="preserve"> δεν καταθέσει το απολυτήριό του</w:t>
      </w:r>
      <w:r w:rsidR="000853B6" w:rsidRPr="006D6AA1">
        <w:rPr>
          <w:rFonts w:ascii="Calibri" w:hAnsi="Calibri" w:cs="Calibri"/>
          <w:color w:val="000000"/>
          <w:sz w:val="22"/>
          <w:szCs w:val="22"/>
        </w:rPr>
        <w:t xml:space="preserve"> και τα άλλα 2 συμπληρωματικά δικαιολογητικά</w:t>
      </w:r>
      <w:r w:rsidRPr="006D6AA1">
        <w:rPr>
          <w:rFonts w:ascii="Calibri" w:hAnsi="Calibri" w:cs="Calibri"/>
          <w:color w:val="000000"/>
          <w:sz w:val="22"/>
          <w:szCs w:val="22"/>
        </w:rPr>
        <w:t xml:space="preserve"> εντός της ανωτέρω προθεσμίας, τότε ο</w:t>
      </w:r>
      <w:r w:rsidR="00071827" w:rsidRPr="006D6AA1">
        <w:rPr>
          <w:rFonts w:ascii="Calibri" w:hAnsi="Calibri" w:cs="Calibri"/>
          <w:color w:val="000000"/>
          <w:sz w:val="22"/>
          <w:szCs w:val="22"/>
        </w:rPr>
        <w:t>/η</w:t>
      </w:r>
      <w:r w:rsidRPr="006D6AA1">
        <w:rPr>
          <w:rFonts w:ascii="Calibri" w:hAnsi="Calibri" w:cs="Calibri"/>
          <w:color w:val="000000"/>
          <w:sz w:val="22"/>
          <w:szCs w:val="22"/>
        </w:rPr>
        <w:t xml:space="preserve"> Διευθυντής</w:t>
      </w:r>
      <w:r w:rsidR="00071827" w:rsidRPr="006D6AA1">
        <w:rPr>
          <w:rFonts w:ascii="Calibri" w:hAnsi="Calibri" w:cs="Calibri"/>
          <w:color w:val="000000"/>
          <w:sz w:val="22"/>
          <w:szCs w:val="22"/>
        </w:rPr>
        <w:t>/ρια</w:t>
      </w:r>
      <w:r w:rsidRPr="006D6AA1">
        <w:rPr>
          <w:rFonts w:ascii="Calibri" w:hAnsi="Calibri" w:cs="Calibri"/>
          <w:color w:val="000000"/>
          <w:sz w:val="22"/>
          <w:szCs w:val="22"/>
        </w:rPr>
        <w:t xml:space="preserve"> του Λυκείου στο οποίο υποβλήθηκε η Αίτηση ενημερώνει τη Διεύθυνση </w:t>
      </w:r>
      <w:r w:rsidR="00A1172D" w:rsidRPr="006D6AA1">
        <w:rPr>
          <w:rFonts w:ascii="Calibri" w:hAnsi="Calibri" w:cs="Calibri"/>
          <w:color w:val="000000"/>
          <w:sz w:val="22"/>
          <w:szCs w:val="22"/>
        </w:rPr>
        <w:t>Ανάπτυξης Πληροφοριακών Συστημάτων</w:t>
      </w:r>
      <w:r w:rsidR="0086113B" w:rsidRPr="006D6AA1">
        <w:rPr>
          <w:rFonts w:ascii="Calibri" w:hAnsi="Calibri" w:cs="Calibri"/>
          <w:color w:val="000000"/>
          <w:sz w:val="22"/>
          <w:szCs w:val="22"/>
        </w:rPr>
        <w:t xml:space="preserve"> </w:t>
      </w:r>
      <w:r w:rsidRPr="006D6AA1">
        <w:rPr>
          <w:rFonts w:ascii="Calibri" w:hAnsi="Calibri" w:cs="Calibri"/>
          <w:color w:val="000000"/>
          <w:sz w:val="22"/>
          <w:szCs w:val="22"/>
        </w:rPr>
        <w:t xml:space="preserve">του </w:t>
      </w:r>
      <w:r w:rsidR="00E7585C" w:rsidRPr="006D6AA1">
        <w:rPr>
          <w:rFonts w:ascii="Calibri" w:hAnsi="Calibri" w:cs="Calibri"/>
          <w:color w:val="000000"/>
          <w:sz w:val="22"/>
          <w:szCs w:val="22"/>
        </w:rPr>
        <w:t>ΥΠΑΙΘ</w:t>
      </w:r>
      <w:r w:rsidRPr="006D6AA1">
        <w:rPr>
          <w:rFonts w:ascii="Calibri" w:hAnsi="Calibri" w:cs="Calibri"/>
          <w:color w:val="000000"/>
          <w:sz w:val="22"/>
          <w:szCs w:val="22"/>
        </w:rPr>
        <w:t xml:space="preserve"> ότι ο</w:t>
      </w:r>
      <w:r w:rsidR="00071827" w:rsidRPr="006D6AA1">
        <w:rPr>
          <w:rFonts w:ascii="Calibri" w:hAnsi="Calibri" w:cs="Calibri"/>
          <w:color w:val="000000"/>
          <w:sz w:val="22"/>
          <w:szCs w:val="22"/>
        </w:rPr>
        <w:t>/η</w:t>
      </w:r>
      <w:r w:rsidRPr="006D6AA1">
        <w:rPr>
          <w:rFonts w:ascii="Calibri" w:hAnsi="Calibri" w:cs="Calibri"/>
          <w:color w:val="000000"/>
          <w:sz w:val="22"/>
          <w:szCs w:val="22"/>
        </w:rPr>
        <w:t xml:space="preserve"> μαθητής</w:t>
      </w:r>
      <w:r w:rsidR="00071827" w:rsidRPr="006D6AA1">
        <w:rPr>
          <w:rFonts w:ascii="Calibri" w:hAnsi="Calibri" w:cs="Calibri"/>
          <w:color w:val="000000"/>
          <w:sz w:val="22"/>
          <w:szCs w:val="22"/>
        </w:rPr>
        <w:t>/ρια</w:t>
      </w:r>
      <w:r w:rsidRPr="006D6AA1">
        <w:rPr>
          <w:rFonts w:ascii="Calibri" w:hAnsi="Calibri" w:cs="Calibri"/>
          <w:color w:val="000000"/>
          <w:sz w:val="22"/>
          <w:szCs w:val="22"/>
        </w:rPr>
        <w:t xml:space="preserve"> δεν κατέθεσε απολυτήριο.</w:t>
      </w:r>
    </w:p>
    <w:p w:rsidR="003A2D6A" w:rsidRPr="006D6AA1" w:rsidRDefault="004B5DBC" w:rsidP="00786980">
      <w:pPr>
        <w:pStyle w:val="western"/>
        <w:spacing w:before="0" w:beforeAutospacing="0" w:after="0" w:afterAutospacing="0"/>
        <w:ind w:firstLine="720"/>
        <w:jc w:val="both"/>
        <w:rPr>
          <w:rFonts w:ascii="Calibri" w:hAnsi="Calibri" w:cs="Calibri"/>
          <w:color w:val="000000"/>
          <w:sz w:val="22"/>
          <w:szCs w:val="22"/>
        </w:rPr>
      </w:pPr>
      <w:r w:rsidRPr="006D6AA1">
        <w:rPr>
          <w:rFonts w:ascii="Calibri" w:hAnsi="Calibri" w:cs="Calibri"/>
          <w:color w:val="000000"/>
          <w:sz w:val="22"/>
          <w:szCs w:val="22"/>
        </w:rPr>
        <w:lastRenderedPageBreak/>
        <w:t>Οι μαθητές</w:t>
      </w:r>
      <w:r w:rsidR="00071827" w:rsidRPr="006D6AA1">
        <w:rPr>
          <w:rFonts w:ascii="Calibri" w:hAnsi="Calibri" w:cs="Calibri"/>
          <w:color w:val="000000"/>
          <w:sz w:val="22"/>
          <w:szCs w:val="22"/>
        </w:rPr>
        <w:t>/ριες</w:t>
      </w:r>
      <w:r w:rsidRPr="006D6AA1">
        <w:rPr>
          <w:rFonts w:ascii="Calibri" w:hAnsi="Calibri" w:cs="Calibri"/>
          <w:color w:val="000000"/>
          <w:sz w:val="22"/>
          <w:szCs w:val="22"/>
        </w:rPr>
        <w:t xml:space="preserve"> ελληνικών Λυκείων </w:t>
      </w:r>
      <w:r w:rsidR="00C22295" w:rsidRPr="006D6AA1">
        <w:rPr>
          <w:rFonts w:ascii="Calibri" w:hAnsi="Calibri" w:cs="Calibri"/>
          <w:color w:val="000000"/>
          <w:sz w:val="22"/>
          <w:szCs w:val="22"/>
        </w:rPr>
        <w:t>του εξωτερικού</w:t>
      </w:r>
      <w:r w:rsidRPr="006D6AA1">
        <w:rPr>
          <w:rFonts w:ascii="Calibri" w:hAnsi="Calibri" w:cs="Calibri"/>
          <w:color w:val="000000"/>
          <w:sz w:val="22"/>
          <w:szCs w:val="22"/>
        </w:rPr>
        <w:t xml:space="preserve"> </w:t>
      </w:r>
      <w:r w:rsidR="00786980" w:rsidRPr="006D6AA1">
        <w:rPr>
          <w:rFonts w:ascii="Calibri" w:hAnsi="Calibri" w:cs="Calibri"/>
          <w:color w:val="000000"/>
          <w:sz w:val="22"/>
          <w:szCs w:val="22"/>
        </w:rPr>
        <w:t xml:space="preserve">και ξένων σχολείων στο εξωτερικό </w:t>
      </w:r>
      <w:r w:rsidRPr="006D6AA1">
        <w:rPr>
          <w:rFonts w:ascii="Calibri" w:hAnsi="Calibri" w:cs="Calibri"/>
          <w:color w:val="000000"/>
          <w:sz w:val="22"/>
          <w:szCs w:val="22"/>
        </w:rPr>
        <w:t xml:space="preserve">μπορούν να υποβάλουν Αίτηση-Δήλωση για συμμετοχή στις πανελλαδικές </w:t>
      </w:r>
      <w:r w:rsidR="007732FB" w:rsidRPr="006D6AA1">
        <w:rPr>
          <w:rFonts w:ascii="Calibri" w:hAnsi="Calibri" w:cs="Calibri"/>
          <w:color w:val="000000"/>
          <w:sz w:val="22"/>
          <w:szCs w:val="22"/>
        </w:rPr>
        <w:t xml:space="preserve">εξετάσεις, </w:t>
      </w:r>
      <w:r w:rsidR="007732FB" w:rsidRPr="005C2FDE">
        <w:rPr>
          <w:rFonts w:ascii="Calibri" w:hAnsi="Calibri" w:cs="Calibri"/>
          <w:color w:val="000000"/>
          <w:sz w:val="22"/>
          <w:szCs w:val="22"/>
        </w:rPr>
        <w:t>εκτός της προθεσμίας</w:t>
      </w:r>
      <w:r w:rsidR="00746B60" w:rsidRPr="005C2FDE">
        <w:rPr>
          <w:rFonts w:ascii="Calibri" w:hAnsi="Calibri" w:cs="Calibri"/>
          <w:color w:val="000000"/>
          <w:sz w:val="22"/>
          <w:szCs w:val="22"/>
        </w:rPr>
        <w:t xml:space="preserve"> </w:t>
      </w:r>
      <w:r w:rsidR="00666E3A">
        <w:rPr>
          <w:rFonts w:ascii="Calibri" w:hAnsi="Calibri" w:cs="Calibri"/>
          <w:color w:val="000000"/>
          <w:sz w:val="22"/>
          <w:szCs w:val="22"/>
        </w:rPr>
        <w:t>1-12</w:t>
      </w:r>
      <w:r w:rsidR="005C2FDE" w:rsidRPr="005C2FDE">
        <w:rPr>
          <w:rFonts w:ascii="Calibri" w:hAnsi="Calibri" w:cs="Calibri"/>
          <w:color w:val="000000"/>
          <w:sz w:val="22"/>
          <w:szCs w:val="22"/>
        </w:rPr>
        <w:t>-2021 με  1</w:t>
      </w:r>
      <w:r w:rsidR="00666E3A">
        <w:rPr>
          <w:rFonts w:ascii="Calibri" w:hAnsi="Calibri" w:cs="Calibri"/>
          <w:color w:val="000000"/>
          <w:sz w:val="22"/>
          <w:szCs w:val="22"/>
        </w:rPr>
        <w:t>3</w:t>
      </w:r>
      <w:r w:rsidR="005C2FDE" w:rsidRPr="005C2FDE">
        <w:rPr>
          <w:rFonts w:ascii="Calibri" w:hAnsi="Calibri" w:cs="Calibri"/>
          <w:color w:val="000000"/>
          <w:sz w:val="22"/>
          <w:szCs w:val="22"/>
        </w:rPr>
        <w:t>-12-2021</w:t>
      </w:r>
      <w:r w:rsidRPr="005C2FDE">
        <w:rPr>
          <w:rFonts w:ascii="Calibri" w:hAnsi="Calibri" w:cs="Calibri"/>
          <w:color w:val="000000"/>
          <w:sz w:val="22"/>
          <w:szCs w:val="22"/>
        </w:rPr>
        <w:t xml:space="preserve">, </w:t>
      </w:r>
      <w:r w:rsidR="003A2D6A" w:rsidRPr="005C2FDE">
        <w:rPr>
          <w:rFonts w:ascii="Calibri" w:hAnsi="Calibri" w:cs="Calibri"/>
          <w:color w:val="000000"/>
          <w:sz w:val="22"/>
          <w:szCs w:val="22"/>
        </w:rPr>
        <w:t xml:space="preserve">κατόπιν </w:t>
      </w:r>
      <w:r w:rsidRPr="005C2FDE">
        <w:rPr>
          <w:rFonts w:ascii="Calibri" w:hAnsi="Calibri" w:cs="Calibri"/>
          <w:color w:val="000000"/>
          <w:sz w:val="22"/>
          <w:szCs w:val="22"/>
        </w:rPr>
        <w:t xml:space="preserve">της </w:t>
      </w:r>
      <w:r w:rsidR="003A2D6A" w:rsidRPr="005C2FDE">
        <w:rPr>
          <w:rFonts w:ascii="Calibri" w:hAnsi="Calibri" w:cs="Calibri"/>
          <w:color w:val="000000"/>
          <w:sz w:val="22"/>
          <w:szCs w:val="22"/>
        </w:rPr>
        <w:t>μετεγγραφής</w:t>
      </w:r>
      <w:r w:rsidRPr="005C2FDE">
        <w:rPr>
          <w:rFonts w:ascii="Calibri" w:hAnsi="Calibri" w:cs="Calibri"/>
          <w:color w:val="000000"/>
          <w:sz w:val="22"/>
          <w:szCs w:val="22"/>
        </w:rPr>
        <w:t xml:space="preserve"> τους</w:t>
      </w:r>
      <w:r w:rsidR="003A2D6A" w:rsidRPr="005C2FDE">
        <w:rPr>
          <w:rFonts w:ascii="Calibri" w:hAnsi="Calibri" w:cs="Calibri"/>
          <w:color w:val="000000"/>
          <w:sz w:val="22"/>
          <w:szCs w:val="22"/>
        </w:rPr>
        <w:t xml:space="preserve"> σε ΓΕΛ της ημεδαπής</w:t>
      </w:r>
      <w:r w:rsidRPr="005C2FDE">
        <w:rPr>
          <w:rFonts w:ascii="Calibri" w:hAnsi="Calibri" w:cs="Calibri"/>
          <w:color w:val="000000"/>
          <w:sz w:val="22"/>
          <w:szCs w:val="22"/>
        </w:rPr>
        <w:t>.</w:t>
      </w:r>
    </w:p>
    <w:p w:rsidR="00515C61" w:rsidRPr="006D6AA1" w:rsidRDefault="00515C61" w:rsidP="003A2D6A">
      <w:pPr>
        <w:pStyle w:val="western"/>
        <w:spacing w:before="0" w:beforeAutospacing="0" w:after="0" w:afterAutospacing="0"/>
        <w:jc w:val="both"/>
        <w:rPr>
          <w:rFonts w:ascii="Calibri" w:hAnsi="Calibri" w:cs="Calibri"/>
          <w:color w:val="000000"/>
          <w:sz w:val="22"/>
          <w:szCs w:val="22"/>
        </w:rPr>
      </w:pPr>
    </w:p>
    <w:p w:rsidR="00EE7796" w:rsidRPr="00651013" w:rsidRDefault="00EE7796" w:rsidP="00BF7F16">
      <w:pPr>
        <w:pStyle w:val="western"/>
        <w:spacing w:before="0" w:beforeAutospacing="0" w:after="0" w:afterAutospacing="0"/>
        <w:jc w:val="both"/>
        <w:rPr>
          <w:rFonts w:ascii="Calibri" w:hAnsi="Calibri" w:cs="Calibri"/>
          <w:color w:val="000000"/>
          <w:sz w:val="22"/>
          <w:szCs w:val="22"/>
          <w:u w:val="single"/>
        </w:rPr>
      </w:pPr>
      <w:r w:rsidRPr="00651013">
        <w:rPr>
          <w:rFonts w:ascii="Calibri" w:hAnsi="Calibri" w:cs="Calibri"/>
          <w:color w:val="000000"/>
          <w:sz w:val="22"/>
          <w:szCs w:val="22"/>
          <w:u w:val="single"/>
        </w:rPr>
        <w:t>Β. ΔΙΚΑΙΟΛΟΓΗΤΙΚΑ ΓΙΑ ΑΠΟΦΟΙΤΟΥΣ</w:t>
      </w:r>
    </w:p>
    <w:p w:rsidR="008621CF" w:rsidRPr="006D6AA1" w:rsidRDefault="008621CF" w:rsidP="005D73BB">
      <w:pPr>
        <w:pStyle w:val="western"/>
        <w:spacing w:before="0" w:beforeAutospacing="0" w:after="0" w:afterAutospacing="0"/>
        <w:ind w:firstLine="720"/>
        <w:jc w:val="both"/>
        <w:rPr>
          <w:rFonts w:ascii="Calibri" w:hAnsi="Calibri" w:cs="Calibri"/>
          <w:sz w:val="22"/>
          <w:szCs w:val="22"/>
        </w:rPr>
      </w:pPr>
      <w:r w:rsidRPr="006D6AA1">
        <w:rPr>
          <w:rFonts w:ascii="Calibri" w:hAnsi="Calibri" w:cs="Calibri"/>
          <w:color w:val="000000"/>
          <w:sz w:val="22"/>
          <w:szCs w:val="22"/>
        </w:rPr>
        <w:t>Η Αίτηση-Δήλωση των αποφοίτων συνοδεύεται υποχρεωτικά από ευκρινές φωτοαντίγραφο του τίτλου απόλυσης σχολείου Δευτεροβάθμιας Εκπαίδευσης</w:t>
      </w:r>
      <w:r w:rsidR="00BB683D" w:rsidRPr="006D6AA1">
        <w:rPr>
          <w:rFonts w:ascii="Calibri" w:hAnsi="Calibri" w:cs="Calibri"/>
          <w:color w:val="000000"/>
          <w:sz w:val="22"/>
          <w:szCs w:val="22"/>
        </w:rPr>
        <w:t xml:space="preserve"> και την </w:t>
      </w:r>
      <w:r w:rsidR="00EA53D2" w:rsidRPr="006D6AA1">
        <w:rPr>
          <w:rFonts w:ascii="Calibri" w:hAnsi="Calibri" w:cs="Calibri"/>
          <w:color w:val="000000"/>
          <w:sz w:val="22"/>
          <w:szCs w:val="22"/>
        </w:rPr>
        <w:t xml:space="preserve">επίδειξη </w:t>
      </w:r>
      <w:r w:rsidR="00BB683D" w:rsidRPr="006D6AA1">
        <w:rPr>
          <w:rFonts w:ascii="Calibri" w:hAnsi="Calibri" w:cs="Calibri"/>
          <w:color w:val="000000"/>
          <w:sz w:val="22"/>
          <w:szCs w:val="22"/>
        </w:rPr>
        <w:t>ταυτότητα</w:t>
      </w:r>
      <w:r w:rsidR="00EA53D2" w:rsidRPr="006D6AA1">
        <w:rPr>
          <w:rFonts w:ascii="Calibri" w:hAnsi="Calibri" w:cs="Calibri"/>
          <w:color w:val="000000"/>
          <w:sz w:val="22"/>
          <w:szCs w:val="22"/>
        </w:rPr>
        <w:t>ς/διαβατηρίου</w:t>
      </w:r>
      <w:r w:rsidR="0017456E" w:rsidRPr="006D6AA1">
        <w:rPr>
          <w:rStyle w:val="apple-converted-space"/>
          <w:rFonts w:ascii="Calibri" w:hAnsi="Calibri" w:cs="Calibri"/>
          <w:color w:val="000000"/>
          <w:sz w:val="22"/>
          <w:szCs w:val="22"/>
        </w:rPr>
        <w:t xml:space="preserve"> ή άλλου επίσημου εγγράφου αποδεικτικού της ταυτοπροσωπίας </w:t>
      </w:r>
      <w:r w:rsidR="00515C61" w:rsidRPr="006D6AA1">
        <w:rPr>
          <w:rStyle w:val="apple-converted-space"/>
          <w:rFonts w:ascii="Calibri" w:hAnsi="Calibri" w:cs="Calibri"/>
          <w:color w:val="000000"/>
          <w:sz w:val="22"/>
          <w:szCs w:val="22"/>
        </w:rPr>
        <w:t>τους (όπως παραπάνω)</w:t>
      </w:r>
      <w:r w:rsidR="0017456E" w:rsidRPr="006D6AA1">
        <w:rPr>
          <w:rStyle w:val="apple-converted-space"/>
          <w:rFonts w:ascii="Calibri" w:hAnsi="Calibri" w:cs="Calibri"/>
          <w:color w:val="000000"/>
          <w:sz w:val="22"/>
          <w:szCs w:val="22"/>
        </w:rPr>
        <w:t xml:space="preserve">, </w:t>
      </w:r>
      <w:r w:rsidR="00D9289C" w:rsidRPr="006D6AA1">
        <w:rPr>
          <w:rFonts w:ascii="Calibri" w:hAnsi="Calibri" w:cs="Calibri"/>
          <w:color w:val="000000"/>
          <w:sz w:val="22"/>
          <w:szCs w:val="22"/>
        </w:rPr>
        <w:t>προκειμένου να ελεγχθεί η ορθή καταχώρ</w:t>
      </w:r>
      <w:r w:rsidR="0017456E" w:rsidRPr="006D6AA1">
        <w:rPr>
          <w:rFonts w:ascii="Calibri" w:hAnsi="Calibri" w:cs="Calibri"/>
          <w:color w:val="000000"/>
          <w:sz w:val="22"/>
          <w:szCs w:val="22"/>
        </w:rPr>
        <w:t>ι</w:t>
      </w:r>
      <w:r w:rsidR="00D9289C" w:rsidRPr="006D6AA1">
        <w:rPr>
          <w:rFonts w:ascii="Calibri" w:hAnsi="Calibri" w:cs="Calibri"/>
          <w:color w:val="000000"/>
          <w:sz w:val="22"/>
          <w:szCs w:val="22"/>
        </w:rPr>
        <w:t>ση των στοιχείων.</w:t>
      </w:r>
      <w:r w:rsidRPr="006D6AA1">
        <w:rPr>
          <w:rStyle w:val="apple-converted-space"/>
          <w:rFonts w:ascii="Calibri" w:hAnsi="Calibri" w:cs="Calibri"/>
          <w:color w:val="000000"/>
          <w:sz w:val="22"/>
          <w:szCs w:val="22"/>
        </w:rPr>
        <w:t xml:space="preserve">  </w:t>
      </w:r>
    </w:p>
    <w:p w:rsidR="00675F05" w:rsidRPr="006D6AA1" w:rsidRDefault="008621CF" w:rsidP="005D73BB">
      <w:pPr>
        <w:pStyle w:val="western"/>
        <w:spacing w:before="0" w:beforeAutospacing="0" w:after="0" w:afterAutospacing="0"/>
        <w:ind w:firstLine="720"/>
        <w:jc w:val="both"/>
        <w:rPr>
          <w:rFonts w:ascii="Calibri" w:hAnsi="Calibri" w:cs="Calibri"/>
          <w:color w:val="000000"/>
          <w:sz w:val="22"/>
          <w:szCs w:val="22"/>
        </w:rPr>
      </w:pPr>
      <w:r w:rsidRPr="006D6AA1">
        <w:rPr>
          <w:rStyle w:val="apple-converted-space"/>
          <w:rFonts w:ascii="Calibri" w:hAnsi="Calibri" w:cs="Calibri"/>
          <w:color w:val="000000"/>
          <w:sz w:val="22"/>
          <w:szCs w:val="22"/>
        </w:rPr>
        <w:t>Α</w:t>
      </w:r>
      <w:r w:rsidRPr="006D6AA1">
        <w:rPr>
          <w:rFonts w:ascii="Calibri" w:hAnsi="Calibri" w:cs="Calibri"/>
          <w:color w:val="000000"/>
          <w:sz w:val="22"/>
          <w:szCs w:val="22"/>
        </w:rPr>
        <w:t xml:space="preserve">ν ο τίτλος Δευτεροβάθμιας Εκπαίδευσης έχει εκδοθεί από ξένο σχολείο συνυποβάλλεται βεβαίωση της οικείας εκπαιδευτικής ή διπλωματικής αρχής της χώρας της οποίας το πρόγραμμα σπουδών ακολουθεί το συγκεκριμένο σχολείο, από την οποία να προκύπτει ότι ο συγκεκριμένος τίτλος δίδει τη δυνατότητα εισαγωγής σε Πανεπιστήμια της χώρας αυτής. Στην περίπτωση που ο τίτλος Δευτεροβάθμιας Εκπαίδευσης έχει εκδοθεί από ξένο σχολείο που λειτουργεί </w:t>
      </w:r>
      <w:r w:rsidR="00E650C2" w:rsidRPr="006D6AA1">
        <w:rPr>
          <w:rFonts w:ascii="Calibri" w:hAnsi="Calibri" w:cs="Calibri"/>
          <w:color w:val="000000"/>
          <w:sz w:val="22"/>
          <w:szCs w:val="22"/>
        </w:rPr>
        <w:t>στην Ελλάδα απαιτείται επιπλέον</w:t>
      </w:r>
      <w:r w:rsidRPr="006D6AA1">
        <w:rPr>
          <w:rFonts w:ascii="Calibri" w:hAnsi="Calibri" w:cs="Calibri"/>
          <w:color w:val="000000"/>
          <w:sz w:val="22"/>
          <w:szCs w:val="22"/>
        </w:rPr>
        <w:t xml:space="preserve"> βεβαίωση για τη νόμιμη λειτουργία του σχολείου αυτού στην Ελλάδα. </w:t>
      </w:r>
    </w:p>
    <w:p w:rsidR="008621CF" w:rsidRPr="006D6AA1" w:rsidRDefault="00675F05" w:rsidP="005D73BB">
      <w:pPr>
        <w:pStyle w:val="western"/>
        <w:spacing w:before="0" w:beforeAutospacing="0" w:after="0" w:afterAutospacing="0"/>
        <w:ind w:firstLine="720"/>
        <w:jc w:val="both"/>
        <w:rPr>
          <w:rStyle w:val="apple-converted-space"/>
          <w:rFonts w:ascii="Calibri" w:hAnsi="Calibri" w:cs="Calibri"/>
          <w:color w:val="000000"/>
          <w:sz w:val="22"/>
          <w:szCs w:val="22"/>
        </w:rPr>
      </w:pPr>
      <w:r w:rsidRPr="006D6AA1">
        <w:rPr>
          <w:rStyle w:val="apple-converted-space"/>
          <w:rFonts w:ascii="Calibri" w:hAnsi="Calibri" w:cs="Calibri"/>
          <w:color w:val="000000"/>
          <w:sz w:val="22"/>
          <w:szCs w:val="22"/>
        </w:rPr>
        <w:t>Αν πρόκειται για υποψήφιο</w:t>
      </w:r>
      <w:r w:rsidR="00071827" w:rsidRPr="006D6AA1">
        <w:rPr>
          <w:rStyle w:val="apple-converted-space"/>
          <w:rFonts w:ascii="Calibri" w:hAnsi="Calibri" w:cs="Calibri"/>
          <w:color w:val="000000"/>
          <w:sz w:val="22"/>
          <w:szCs w:val="22"/>
        </w:rPr>
        <w:t>/α</w:t>
      </w:r>
      <w:r w:rsidRPr="006D6AA1">
        <w:rPr>
          <w:rStyle w:val="apple-converted-space"/>
          <w:rFonts w:ascii="Calibri" w:hAnsi="Calibri" w:cs="Calibri"/>
          <w:color w:val="000000"/>
          <w:sz w:val="22"/>
          <w:szCs w:val="22"/>
        </w:rPr>
        <w:t xml:space="preserve"> που επιθυμεί να συμμετάσχει στις Πανελλαδικές Εξετάσεις των εσπερινών</w:t>
      </w:r>
      <w:r w:rsidR="00E37A45" w:rsidRPr="006D6AA1">
        <w:rPr>
          <w:rStyle w:val="apple-converted-space"/>
          <w:rFonts w:ascii="Calibri" w:hAnsi="Calibri" w:cs="Calibri"/>
          <w:color w:val="000000"/>
          <w:sz w:val="22"/>
          <w:szCs w:val="22"/>
        </w:rPr>
        <w:t xml:space="preserve"> Γενικών Λυκείων, τότε η Αίτηση</w:t>
      </w:r>
      <w:r w:rsidRPr="006D6AA1">
        <w:rPr>
          <w:rStyle w:val="apple-converted-space"/>
          <w:rFonts w:ascii="Calibri" w:hAnsi="Calibri" w:cs="Calibri"/>
          <w:color w:val="000000"/>
          <w:sz w:val="22"/>
          <w:szCs w:val="22"/>
        </w:rPr>
        <w:t>–Δήλωση συνοδεύεται από τα δικαιολογητικά απόδειξης συνδρομής των προϋποθέσεων</w:t>
      </w:r>
      <w:r w:rsidR="00FA70CE" w:rsidRPr="006D6AA1">
        <w:rPr>
          <w:rStyle w:val="apple-converted-space"/>
          <w:rFonts w:ascii="Calibri" w:hAnsi="Calibri" w:cs="Calibri"/>
          <w:color w:val="000000"/>
          <w:sz w:val="22"/>
          <w:szCs w:val="22"/>
        </w:rPr>
        <w:t xml:space="preserve"> (βλ. ΚΕΦ </w:t>
      </w:r>
      <w:r w:rsidR="00E7585C" w:rsidRPr="006D6AA1">
        <w:rPr>
          <w:rStyle w:val="apple-converted-space"/>
          <w:rFonts w:ascii="Calibri" w:hAnsi="Calibri" w:cs="Calibri"/>
          <w:color w:val="000000"/>
          <w:sz w:val="22"/>
          <w:szCs w:val="22"/>
        </w:rPr>
        <w:t>10</w:t>
      </w:r>
      <w:r w:rsidR="00FA70CE" w:rsidRPr="006D6AA1">
        <w:rPr>
          <w:rStyle w:val="apple-converted-space"/>
          <w:rFonts w:ascii="Calibri" w:hAnsi="Calibri" w:cs="Calibri"/>
          <w:color w:val="000000"/>
          <w:sz w:val="22"/>
          <w:szCs w:val="22"/>
        </w:rPr>
        <w:t>).</w:t>
      </w:r>
      <w:r w:rsidRPr="006D6AA1">
        <w:rPr>
          <w:rStyle w:val="apple-converted-space"/>
          <w:rFonts w:ascii="Calibri" w:hAnsi="Calibri" w:cs="Calibri"/>
          <w:color w:val="000000"/>
          <w:sz w:val="22"/>
          <w:szCs w:val="22"/>
        </w:rPr>
        <w:t xml:space="preserve"> </w:t>
      </w:r>
    </w:p>
    <w:p w:rsidR="00515C61" w:rsidRPr="006D6AA1" w:rsidRDefault="00515C61" w:rsidP="00FA70CE">
      <w:pPr>
        <w:pStyle w:val="western"/>
        <w:spacing w:before="0" w:beforeAutospacing="0" w:after="0" w:afterAutospacing="0"/>
        <w:jc w:val="both"/>
        <w:rPr>
          <w:rStyle w:val="apple-converted-space"/>
          <w:rFonts w:ascii="Calibri" w:hAnsi="Calibri" w:cs="Calibri"/>
          <w:color w:val="000000"/>
          <w:sz w:val="22"/>
          <w:szCs w:val="22"/>
        </w:rPr>
      </w:pPr>
    </w:p>
    <w:p w:rsidR="00DD0385" w:rsidRPr="006D6AA1" w:rsidRDefault="00DD0385" w:rsidP="00CB1964">
      <w:pPr>
        <w:spacing w:after="0" w:line="240" w:lineRule="auto"/>
        <w:jc w:val="center"/>
        <w:rPr>
          <w:rFonts w:cs="Calibri"/>
          <w:b/>
        </w:rPr>
      </w:pPr>
    </w:p>
    <w:p w:rsidR="00DE0287" w:rsidRPr="006D6AA1" w:rsidRDefault="00DE0287" w:rsidP="00CB1964">
      <w:pPr>
        <w:spacing w:after="0" w:line="240" w:lineRule="auto"/>
        <w:jc w:val="center"/>
        <w:rPr>
          <w:rFonts w:cs="Calibri"/>
          <w:b/>
        </w:rPr>
      </w:pPr>
    </w:p>
    <w:p w:rsidR="003C38A6" w:rsidRPr="006D6AA1" w:rsidRDefault="003C38A6" w:rsidP="00CB1964">
      <w:pPr>
        <w:spacing w:after="0" w:line="240" w:lineRule="auto"/>
        <w:jc w:val="center"/>
        <w:rPr>
          <w:rFonts w:cs="Calibri"/>
          <w:b/>
        </w:rPr>
      </w:pPr>
      <w:r w:rsidRPr="006D6AA1">
        <w:rPr>
          <w:rFonts w:cs="Calibri"/>
          <w:b/>
        </w:rPr>
        <w:t xml:space="preserve">ΚΕΦΑΛΑΙΟ  </w:t>
      </w:r>
      <w:r w:rsidR="00EE7796" w:rsidRPr="006D6AA1">
        <w:rPr>
          <w:rFonts w:cs="Calibri"/>
          <w:b/>
        </w:rPr>
        <w:t>4</w:t>
      </w:r>
      <w:r w:rsidRPr="006D6AA1">
        <w:rPr>
          <w:rFonts w:cs="Calibri"/>
          <w:b/>
          <w:vertAlign w:val="superscript"/>
        </w:rPr>
        <w:t xml:space="preserve">Ο </w:t>
      </w:r>
      <w:r w:rsidRPr="006D6AA1">
        <w:rPr>
          <w:rFonts w:cs="Calibri"/>
          <w:b/>
        </w:rPr>
        <w:t xml:space="preserve">  </w:t>
      </w:r>
      <w:r w:rsidR="00AA4E50">
        <w:rPr>
          <w:rFonts w:cs="Calibri"/>
          <w:b/>
        </w:rPr>
        <w:t>ΚΥΡΙΑ ΣΗΜΕΙΑ ΩΣ ΠΡΟΣ ΤΗ ΣΥΜΜΕΤΟΧΗ ΤΩΝ ΥΠΟΨΗΦΙΩΝ</w:t>
      </w:r>
      <w:r w:rsidR="00A42B47" w:rsidRPr="006D6AA1">
        <w:rPr>
          <w:rFonts w:cs="Calibri"/>
          <w:b/>
        </w:rPr>
        <w:t xml:space="preserve"> </w:t>
      </w:r>
      <w:r w:rsidR="00AA4E50">
        <w:rPr>
          <w:rFonts w:cs="Calibri"/>
          <w:b/>
        </w:rPr>
        <w:t>Σ</w:t>
      </w:r>
      <w:r w:rsidR="00A42B47" w:rsidRPr="006D6AA1">
        <w:rPr>
          <w:rFonts w:cs="Calibri"/>
          <w:b/>
        </w:rPr>
        <w:t>ΤΙΣ ΠΑΝΕΛΛΑΔΙΚΕΣ ΕΞΕΤΑΣΕΙΣ</w:t>
      </w:r>
    </w:p>
    <w:p w:rsidR="00AA592F" w:rsidRPr="006D6AA1" w:rsidRDefault="00AA592F" w:rsidP="00AA592F">
      <w:pPr>
        <w:spacing w:after="0"/>
        <w:ind w:firstLine="720"/>
        <w:jc w:val="both"/>
        <w:rPr>
          <w:rFonts w:cs="Calibri"/>
          <w:b/>
        </w:rPr>
      </w:pPr>
    </w:p>
    <w:p w:rsidR="00492DBA" w:rsidRDefault="00492DBA" w:rsidP="00651013">
      <w:pPr>
        <w:numPr>
          <w:ilvl w:val="0"/>
          <w:numId w:val="25"/>
        </w:numPr>
        <w:tabs>
          <w:tab w:val="left" w:pos="1134"/>
        </w:tabs>
        <w:spacing w:after="0"/>
        <w:ind w:left="0" w:firstLine="720"/>
        <w:jc w:val="both"/>
        <w:rPr>
          <w:rFonts w:cs="Calibri"/>
        </w:rPr>
      </w:pPr>
      <w:r w:rsidRPr="00492DBA">
        <w:rPr>
          <w:rFonts w:cs="Calibri"/>
        </w:rPr>
        <w:t xml:space="preserve">Για την εισαγωγή στα </w:t>
      </w:r>
      <w:r w:rsidR="005D78BF">
        <w:rPr>
          <w:rFonts w:cs="Calibri"/>
        </w:rPr>
        <w:t>Τ</w:t>
      </w:r>
      <w:r w:rsidRPr="00492DBA">
        <w:rPr>
          <w:rFonts w:cs="Calibri"/>
        </w:rPr>
        <w:t xml:space="preserve">μήματα και τις </w:t>
      </w:r>
      <w:r w:rsidR="005D78BF">
        <w:rPr>
          <w:rFonts w:cs="Calibri"/>
        </w:rPr>
        <w:t>Σ</w:t>
      </w:r>
      <w:r w:rsidRPr="00492DBA">
        <w:rPr>
          <w:rFonts w:cs="Calibri"/>
        </w:rPr>
        <w:t xml:space="preserve">χολές της Τριτοβάθμιας Εκπαίδευσης απαιτείται οι υποψήφιοι να έχουν επιτύχει την ΕΒΕ (Ελάχιστη Βάση Εισαγωγής) του </w:t>
      </w:r>
      <w:r w:rsidR="005D78BF">
        <w:rPr>
          <w:rFonts w:cs="Calibri"/>
        </w:rPr>
        <w:t>Τ</w:t>
      </w:r>
      <w:r w:rsidRPr="00492DBA">
        <w:rPr>
          <w:rFonts w:cs="Calibri"/>
        </w:rPr>
        <w:t xml:space="preserve">μήματος </w:t>
      </w:r>
      <w:r w:rsidR="00082561">
        <w:rPr>
          <w:rFonts w:cs="Calibri"/>
        </w:rPr>
        <w:t>ή</w:t>
      </w:r>
      <w:r w:rsidRPr="00492DBA">
        <w:rPr>
          <w:rFonts w:cs="Calibri"/>
        </w:rPr>
        <w:t xml:space="preserve"> της </w:t>
      </w:r>
      <w:r w:rsidR="005D78BF">
        <w:rPr>
          <w:rFonts w:cs="Calibri"/>
        </w:rPr>
        <w:t>Σ</w:t>
      </w:r>
      <w:r w:rsidRPr="00492DBA">
        <w:rPr>
          <w:rFonts w:cs="Calibri"/>
        </w:rPr>
        <w:t xml:space="preserve">χολής. Στα </w:t>
      </w:r>
      <w:r w:rsidR="00082561">
        <w:rPr>
          <w:rFonts w:cs="Calibri"/>
        </w:rPr>
        <w:t>τ</w:t>
      </w:r>
      <w:r w:rsidRPr="00492DBA">
        <w:rPr>
          <w:rFonts w:cs="Calibri"/>
        </w:rPr>
        <w:t>μήματα όπου απαιτείται η εξέταση ειδικού μαθήματος ή πρακτικής δοκιμασίας (αγωνίσματα) για την εισαγωγή υποψηφίων σε αυτά, τότε η πρώτη προϋπόθεση που απαιτείται για την εισαγωγή, είνα</w:t>
      </w:r>
      <w:r w:rsidR="00F55397">
        <w:rPr>
          <w:rFonts w:cs="Calibri"/>
        </w:rPr>
        <w:t>ι ο υποψήφιος να έχει πετύχει την</w:t>
      </w:r>
      <w:r w:rsidRPr="00492DBA">
        <w:rPr>
          <w:rFonts w:cs="Calibri"/>
        </w:rPr>
        <w:t xml:space="preserve"> ΕΒΕ ειδικού μαθήματος ή/και πρακτικών δοκιμασιών και σε κάθε περίπτωση την ΕΒΕ του τμήματος.</w:t>
      </w:r>
    </w:p>
    <w:p w:rsidR="00492DBA" w:rsidRPr="00492DBA" w:rsidRDefault="00492DBA" w:rsidP="00651013">
      <w:pPr>
        <w:tabs>
          <w:tab w:val="left" w:pos="1134"/>
        </w:tabs>
        <w:spacing w:after="0"/>
        <w:ind w:left="720"/>
        <w:jc w:val="both"/>
        <w:rPr>
          <w:rFonts w:cs="Calibri"/>
        </w:rPr>
      </w:pPr>
    </w:p>
    <w:p w:rsidR="00AA592F" w:rsidRPr="006D6AA1" w:rsidRDefault="00AA592F" w:rsidP="00651013">
      <w:pPr>
        <w:numPr>
          <w:ilvl w:val="0"/>
          <w:numId w:val="25"/>
        </w:numPr>
        <w:tabs>
          <w:tab w:val="left" w:pos="1134"/>
        </w:tabs>
        <w:spacing w:after="0"/>
        <w:ind w:left="0" w:firstLine="720"/>
        <w:jc w:val="both"/>
        <w:rPr>
          <w:rFonts w:cs="Calibri"/>
        </w:rPr>
      </w:pPr>
      <w:r w:rsidRPr="006D6AA1">
        <w:rPr>
          <w:rFonts w:cs="Calibri"/>
        </w:rPr>
        <w:t>Οι μαθητές/τριες της τελευταίας τάξης Γενικού Λυκείου και οι απόφοιτοι-υποψήφιοι/ες, οι οποίοι/ες θα συμμετάσχουν στις πανελλαδικές εξετάσεις έτους 202</w:t>
      </w:r>
      <w:r w:rsidR="005F48FB" w:rsidRPr="006D6AA1">
        <w:rPr>
          <w:rFonts w:cs="Calibri"/>
        </w:rPr>
        <w:t>2</w:t>
      </w:r>
      <w:r w:rsidRPr="006D6AA1">
        <w:rPr>
          <w:rFonts w:cs="Calibri"/>
        </w:rPr>
        <w:t>,  θα</w:t>
      </w:r>
      <w:r w:rsidRPr="006D6AA1">
        <w:rPr>
          <w:rFonts w:cs="Calibri"/>
          <w:b/>
        </w:rPr>
        <w:t xml:space="preserve"> εξεταστούν σε τέσσερα (4) μαθήματα</w:t>
      </w:r>
      <w:r w:rsidRPr="006D6AA1">
        <w:rPr>
          <w:rFonts w:cs="Calibri"/>
        </w:rPr>
        <w:t xml:space="preserve"> και θα είναι </w:t>
      </w:r>
      <w:r w:rsidRPr="006D6AA1">
        <w:rPr>
          <w:rFonts w:cs="Calibri"/>
          <w:b/>
        </w:rPr>
        <w:t xml:space="preserve">υποψήφιοι/ες για ένα (1) μόνο συγκεκριμένο Επιστημονικό Πεδίο ανάλογα με την Ομάδα Προσανατολισμού </w:t>
      </w:r>
      <w:r w:rsidRPr="006D6AA1">
        <w:rPr>
          <w:rFonts w:cs="Calibri"/>
        </w:rPr>
        <w:t>όπου ανήκει ο/η υποψήφιος/α</w:t>
      </w:r>
      <w:r w:rsidRPr="006D6AA1">
        <w:rPr>
          <w:rFonts w:cs="Calibri"/>
          <w:b/>
        </w:rPr>
        <w:t>.</w:t>
      </w:r>
      <w:r w:rsidRPr="006D6AA1">
        <w:rPr>
          <w:rFonts w:cs="Calibri"/>
        </w:rPr>
        <w:t xml:space="preserve">  Οι μαθητές/τριες εξετάζονται υποχρεωτικά στα μαθήματα της Ομάδας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Συγκεκριμένα:</w:t>
      </w:r>
    </w:p>
    <w:p w:rsidR="00834CA4" w:rsidRPr="006D6AA1" w:rsidRDefault="00834CA4" w:rsidP="00AA592F">
      <w:pPr>
        <w:spacing w:after="0"/>
        <w:ind w:firstLine="720"/>
        <w:jc w:val="both"/>
        <w:rPr>
          <w:rFonts w:cs="Calibri"/>
        </w:rPr>
      </w:pPr>
    </w:p>
    <w:p w:rsidR="00AA592F" w:rsidRPr="006D6AA1" w:rsidRDefault="00AA592F" w:rsidP="00AA592F">
      <w:pPr>
        <w:spacing w:after="0"/>
        <w:ind w:firstLine="720"/>
        <w:jc w:val="both"/>
        <w:rPr>
          <w:rFonts w:cs="Calibri"/>
          <w:b/>
          <w:u w:val="single"/>
        </w:rPr>
      </w:pPr>
      <w:r w:rsidRPr="006D6AA1">
        <w:rPr>
          <w:rFonts w:cs="Calibri"/>
          <w:b/>
        </w:rPr>
        <w:t xml:space="preserve">Ι.  </w:t>
      </w:r>
      <w:r w:rsidRPr="006D6AA1">
        <w:rPr>
          <w:rFonts w:cs="Calibri"/>
          <w:b/>
          <w:u w:val="single"/>
        </w:rPr>
        <w:t>Ομάδα Προσανατολισμού ΑΝΘΡΩΠΙΣΤΙΚΩΝ ΣΠΟΥΔΩΝ</w:t>
      </w:r>
    </w:p>
    <w:p w:rsidR="00AA592F" w:rsidRPr="006D6AA1" w:rsidRDefault="00AA592F" w:rsidP="00AA592F">
      <w:pPr>
        <w:spacing w:after="0"/>
        <w:jc w:val="both"/>
        <w:rPr>
          <w:rFonts w:cs="Calibri"/>
        </w:rPr>
      </w:pPr>
      <w:r w:rsidRPr="006D6AA1">
        <w:rPr>
          <w:rFonts w:cs="Calibri"/>
        </w:rPr>
        <w:t xml:space="preserve">Οι υποψήφιοι/ες της Ομάδας Προσανατολισμού Ανθρωπιστικών Σπουδών, έχουν πρόσβαση στις Σχολές και τα Τμήματα </w:t>
      </w:r>
      <w:r w:rsidRPr="006D6AA1">
        <w:rPr>
          <w:rFonts w:cs="Calibri"/>
          <w:u w:val="single"/>
        </w:rPr>
        <w:t>του 1ου Επιστημονικού Πεδίου</w:t>
      </w:r>
      <w:r w:rsidR="00ED1711" w:rsidRPr="006D6AA1">
        <w:rPr>
          <w:rFonts w:cs="Calibri"/>
          <w:u w:val="single"/>
        </w:rPr>
        <w:t xml:space="preserve">: </w:t>
      </w:r>
      <w:r w:rsidR="005F48FB" w:rsidRPr="006D6AA1">
        <w:rPr>
          <w:rFonts w:cs="Calibri"/>
          <w:u w:val="single"/>
        </w:rPr>
        <w:t xml:space="preserve">Ανθρωπιστικές, Νομικές και Κοινωνικές επιστήμες </w:t>
      </w:r>
      <w:r w:rsidRPr="006D6AA1">
        <w:rPr>
          <w:rFonts w:cs="Calibri"/>
        </w:rPr>
        <w:t>και τα μαθήματα στα οποία εξετάζονται υποχρεωτικά είναι τα εξής τέσσερα (4):</w:t>
      </w:r>
    </w:p>
    <w:p w:rsidR="00AA592F" w:rsidRPr="006D6AA1" w:rsidRDefault="00AA592F" w:rsidP="00AA592F">
      <w:pPr>
        <w:numPr>
          <w:ilvl w:val="0"/>
          <w:numId w:val="20"/>
        </w:numPr>
        <w:spacing w:after="0"/>
        <w:contextualSpacing/>
        <w:jc w:val="both"/>
        <w:rPr>
          <w:rFonts w:cs="Calibri"/>
        </w:rPr>
      </w:pPr>
      <w:r w:rsidRPr="006D6AA1">
        <w:rPr>
          <w:rFonts w:cs="Calibri"/>
          <w:b/>
        </w:rPr>
        <w:t>Νεοελληνική Γλώσσα και Λογοτεχνία</w:t>
      </w:r>
      <w:r w:rsidRPr="006D6AA1">
        <w:rPr>
          <w:rFonts w:cs="Calibri"/>
        </w:rPr>
        <w:t xml:space="preserve"> Γενικής Παιδείας</w:t>
      </w:r>
    </w:p>
    <w:p w:rsidR="00AA592F" w:rsidRPr="006D6AA1" w:rsidRDefault="00AA592F" w:rsidP="00AA592F">
      <w:pPr>
        <w:numPr>
          <w:ilvl w:val="0"/>
          <w:numId w:val="20"/>
        </w:numPr>
        <w:spacing w:after="0"/>
        <w:contextualSpacing/>
        <w:jc w:val="both"/>
        <w:rPr>
          <w:rFonts w:cs="Calibri"/>
        </w:rPr>
      </w:pPr>
      <w:r w:rsidRPr="006D6AA1">
        <w:rPr>
          <w:rFonts w:cs="Calibri"/>
          <w:b/>
        </w:rPr>
        <w:t>Αρχαία Ελληνικά</w:t>
      </w:r>
      <w:r w:rsidRPr="006D6AA1">
        <w:rPr>
          <w:rFonts w:cs="Calibri"/>
        </w:rPr>
        <w:t xml:space="preserve"> Ομάδας Προσανατολισμού </w:t>
      </w:r>
    </w:p>
    <w:p w:rsidR="00AA592F" w:rsidRPr="006D6AA1" w:rsidRDefault="00AA592F" w:rsidP="00AA592F">
      <w:pPr>
        <w:numPr>
          <w:ilvl w:val="0"/>
          <w:numId w:val="20"/>
        </w:numPr>
        <w:spacing w:after="0"/>
        <w:jc w:val="both"/>
        <w:rPr>
          <w:rFonts w:cs="Calibri"/>
        </w:rPr>
      </w:pPr>
      <w:r w:rsidRPr="006D6AA1">
        <w:rPr>
          <w:rFonts w:cs="Calibri"/>
          <w:b/>
        </w:rPr>
        <w:t>Ιστορία</w:t>
      </w:r>
      <w:r w:rsidRPr="006D6AA1">
        <w:rPr>
          <w:rFonts w:cs="Calibri"/>
        </w:rPr>
        <w:t xml:space="preserve"> Ομάδας Προσανατολισμού </w:t>
      </w:r>
    </w:p>
    <w:p w:rsidR="00AA592F" w:rsidRPr="006D6AA1" w:rsidRDefault="005F48FB" w:rsidP="00AA592F">
      <w:pPr>
        <w:numPr>
          <w:ilvl w:val="0"/>
          <w:numId w:val="20"/>
        </w:numPr>
        <w:spacing w:after="0"/>
        <w:jc w:val="both"/>
        <w:rPr>
          <w:rFonts w:cs="Calibri"/>
        </w:rPr>
      </w:pPr>
      <w:r w:rsidRPr="006D6AA1">
        <w:rPr>
          <w:rFonts w:cs="Calibri"/>
          <w:b/>
        </w:rPr>
        <w:t>Λατινικά</w:t>
      </w:r>
      <w:r w:rsidR="00AA592F" w:rsidRPr="006D6AA1">
        <w:rPr>
          <w:rFonts w:cs="Calibri"/>
        </w:rPr>
        <w:t xml:space="preserve"> Ομάδας Προσανατολισμού</w:t>
      </w:r>
      <w:r w:rsidR="00AA592F" w:rsidRPr="006D6AA1">
        <w:rPr>
          <w:rFonts w:cs="Calibri"/>
          <w:b/>
        </w:rPr>
        <w:t xml:space="preserve"> </w:t>
      </w:r>
    </w:p>
    <w:p w:rsidR="00834CA4" w:rsidRPr="006D6AA1" w:rsidRDefault="00834CA4" w:rsidP="00834CA4">
      <w:pPr>
        <w:spacing w:after="0"/>
        <w:ind w:left="1440"/>
        <w:jc w:val="both"/>
        <w:rPr>
          <w:rFonts w:cs="Calibri"/>
        </w:rPr>
      </w:pPr>
    </w:p>
    <w:p w:rsidR="00AA592F" w:rsidRPr="006D6AA1" w:rsidRDefault="00AA592F" w:rsidP="00AA592F">
      <w:pPr>
        <w:spacing w:after="0"/>
        <w:ind w:firstLine="720"/>
        <w:jc w:val="both"/>
        <w:rPr>
          <w:rFonts w:cs="Calibri"/>
          <w:b/>
          <w:u w:val="single"/>
        </w:rPr>
      </w:pPr>
      <w:r w:rsidRPr="006D6AA1">
        <w:rPr>
          <w:rFonts w:cs="Calibri"/>
          <w:b/>
          <w:lang w:val="en-US"/>
        </w:rPr>
        <w:t>II</w:t>
      </w:r>
      <w:r w:rsidRPr="006D6AA1">
        <w:rPr>
          <w:rFonts w:cs="Calibri"/>
          <w:b/>
        </w:rPr>
        <w:t xml:space="preserve">. </w:t>
      </w:r>
      <w:r w:rsidRPr="006D6AA1">
        <w:rPr>
          <w:rFonts w:cs="Calibri"/>
          <w:b/>
          <w:u w:val="single"/>
        </w:rPr>
        <w:t>Ομάδα Προσανατολισμού ΘΕΤΙΚΩΝ ΣΠΟΥΔΩΝ και ΣΠΟΥΔΩΝ ΥΓΕΙΑΣ</w:t>
      </w:r>
    </w:p>
    <w:p w:rsidR="00AA592F" w:rsidRPr="006D6AA1" w:rsidRDefault="00AA592F" w:rsidP="00AA592F">
      <w:pPr>
        <w:spacing w:after="0"/>
        <w:jc w:val="both"/>
        <w:rPr>
          <w:rFonts w:cs="Calibri"/>
        </w:rPr>
      </w:pPr>
      <w:r w:rsidRPr="006D6AA1">
        <w:rPr>
          <w:rFonts w:cs="Calibri"/>
        </w:rPr>
        <w:lastRenderedPageBreak/>
        <w:t>Οι υποψήφιοι/ες της Ομάδας Προσανατολισμού Θετικών Σπουδών και Σπουδών Υγείας, μπορούν να έχουν πρόσβαση στις Σχολές και τα Τμήματα είτε του 2ου Επιστημονικού Πεδίου είτε του 3</w:t>
      </w:r>
      <w:r w:rsidRPr="006D6AA1">
        <w:rPr>
          <w:rFonts w:cs="Calibri"/>
          <w:vertAlign w:val="superscript"/>
        </w:rPr>
        <w:t>ου</w:t>
      </w:r>
      <w:r w:rsidRPr="006D6AA1">
        <w:rPr>
          <w:rFonts w:cs="Calibri"/>
        </w:rPr>
        <w:t xml:space="preserve"> Επιστημονικού Πεδίου.</w:t>
      </w:r>
    </w:p>
    <w:p w:rsidR="00834CA4" w:rsidRPr="006D6AA1" w:rsidRDefault="00834CA4" w:rsidP="00AA592F">
      <w:pPr>
        <w:spacing w:after="0"/>
        <w:jc w:val="both"/>
        <w:rPr>
          <w:rFonts w:cs="Calibri"/>
        </w:rPr>
      </w:pPr>
    </w:p>
    <w:p w:rsidR="00AA592F" w:rsidRPr="006D6AA1" w:rsidRDefault="00AA592F" w:rsidP="00AA592F">
      <w:pPr>
        <w:spacing w:after="0"/>
        <w:jc w:val="both"/>
        <w:rPr>
          <w:rFonts w:cs="Calibri"/>
        </w:rPr>
      </w:pPr>
      <w:r w:rsidRPr="006D6AA1">
        <w:rPr>
          <w:rFonts w:cs="Calibri"/>
        </w:rPr>
        <w:t xml:space="preserve">Οι υποψήφιοι για το </w:t>
      </w:r>
      <w:r w:rsidRPr="006D6AA1">
        <w:rPr>
          <w:rFonts w:cs="Calibri"/>
          <w:u w:val="single"/>
        </w:rPr>
        <w:t xml:space="preserve">2ο Επιστημονικό Πεδίο: </w:t>
      </w:r>
      <w:r w:rsidR="005F48FB" w:rsidRPr="006D6AA1">
        <w:rPr>
          <w:rFonts w:cs="Calibri"/>
          <w:u w:val="single"/>
        </w:rPr>
        <w:t>Θ</w:t>
      </w:r>
      <w:r w:rsidRPr="006D6AA1">
        <w:rPr>
          <w:rFonts w:cs="Calibri"/>
          <w:u w:val="single"/>
        </w:rPr>
        <w:t xml:space="preserve">ετικές και </w:t>
      </w:r>
      <w:r w:rsidR="005F48FB" w:rsidRPr="006D6AA1">
        <w:rPr>
          <w:rFonts w:cs="Calibri"/>
          <w:u w:val="single"/>
        </w:rPr>
        <w:t>Τ</w:t>
      </w:r>
      <w:r w:rsidRPr="006D6AA1">
        <w:rPr>
          <w:rFonts w:cs="Calibri"/>
          <w:u w:val="single"/>
        </w:rPr>
        <w:t>εχνολογικές επιστήμες</w:t>
      </w:r>
      <w:r w:rsidRPr="006D6AA1">
        <w:rPr>
          <w:rFonts w:cs="Calibri"/>
        </w:rPr>
        <w:t xml:space="preserve"> εξετάζονται υποχρεωτικά στα εξής τέσσερα (4) μαθήματα:</w:t>
      </w:r>
    </w:p>
    <w:p w:rsidR="00AA592F" w:rsidRPr="006D6AA1" w:rsidRDefault="00AA592F" w:rsidP="00AA592F">
      <w:pPr>
        <w:numPr>
          <w:ilvl w:val="0"/>
          <w:numId w:val="21"/>
        </w:numPr>
        <w:spacing w:after="0"/>
        <w:contextualSpacing/>
        <w:jc w:val="both"/>
        <w:rPr>
          <w:rFonts w:cs="Calibri"/>
        </w:rPr>
      </w:pPr>
      <w:r w:rsidRPr="006D6AA1">
        <w:rPr>
          <w:rFonts w:cs="Calibri"/>
          <w:b/>
        </w:rPr>
        <w:t>Νεοελληνική Γλώσσα και Λογοτεχνία</w:t>
      </w:r>
      <w:r w:rsidRPr="006D6AA1">
        <w:rPr>
          <w:rFonts w:cs="Calibri"/>
        </w:rPr>
        <w:t xml:space="preserve"> Γενικής Παιδείας</w:t>
      </w:r>
    </w:p>
    <w:p w:rsidR="00AA592F" w:rsidRPr="006D6AA1" w:rsidRDefault="00AA592F" w:rsidP="00AA592F">
      <w:pPr>
        <w:numPr>
          <w:ilvl w:val="0"/>
          <w:numId w:val="21"/>
        </w:numPr>
        <w:spacing w:after="0"/>
        <w:jc w:val="both"/>
        <w:rPr>
          <w:rFonts w:cs="Calibri"/>
        </w:rPr>
      </w:pPr>
      <w:r w:rsidRPr="006D6AA1">
        <w:rPr>
          <w:rFonts w:cs="Calibri"/>
          <w:b/>
        </w:rPr>
        <w:t>Φυσική</w:t>
      </w:r>
      <w:r w:rsidRPr="006D6AA1">
        <w:rPr>
          <w:rFonts w:cs="Calibri"/>
        </w:rPr>
        <w:t xml:space="preserve"> Ομάδας Προσανατολισμού </w:t>
      </w:r>
    </w:p>
    <w:p w:rsidR="00AA592F" w:rsidRPr="006D6AA1" w:rsidRDefault="00AA592F" w:rsidP="00AA592F">
      <w:pPr>
        <w:numPr>
          <w:ilvl w:val="0"/>
          <w:numId w:val="21"/>
        </w:numPr>
        <w:spacing w:after="0"/>
        <w:jc w:val="both"/>
        <w:rPr>
          <w:rFonts w:cs="Calibri"/>
        </w:rPr>
      </w:pPr>
      <w:r w:rsidRPr="006D6AA1">
        <w:rPr>
          <w:rFonts w:cs="Calibri"/>
          <w:b/>
        </w:rPr>
        <w:t>Χημεία</w:t>
      </w:r>
      <w:r w:rsidRPr="006D6AA1">
        <w:rPr>
          <w:rFonts w:cs="Calibri"/>
        </w:rPr>
        <w:t xml:space="preserve"> Ομάδας Προσανατολισμού </w:t>
      </w:r>
    </w:p>
    <w:p w:rsidR="00AA592F" w:rsidRPr="006D6AA1" w:rsidRDefault="00AA592F" w:rsidP="00AA592F">
      <w:pPr>
        <w:numPr>
          <w:ilvl w:val="0"/>
          <w:numId w:val="21"/>
        </w:numPr>
        <w:spacing w:after="0"/>
        <w:jc w:val="both"/>
        <w:rPr>
          <w:rFonts w:cs="Calibri"/>
        </w:rPr>
      </w:pPr>
      <w:r w:rsidRPr="006D6AA1">
        <w:rPr>
          <w:rFonts w:cs="Calibri"/>
          <w:b/>
        </w:rPr>
        <w:t xml:space="preserve">Μαθηματικά </w:t>
      </w:r>
      <w:r w:rsidRPr="006D6AA1">
        <w:rPr>
          <w:rFonts w:cs="Calibri"/>
        </w:rPr>
        <w:t>Ομάδας Προσανατολισμού</w:t>
      </w:r>
    </w:p>
    <w:p w:rsidR="00AA592F" w:rsidRPr="006D6AA1" w:rsidRDefault="00AA592F" w:rsidP="00AA592F">
      <w:pPr>
        <w:spacing w:after="0"/>
        <w:ind w:firstLine="720"/>
        <w:jc w:val="both"/>
        <w:rPr>
          <w:rFonts w:cs="Calibri"/>
          <w:b/>
        </w:rPr>
      </w:pPr>
    </w:p>
    <w:p w:rsidR="00AA592F" w:rsidRPr="006D6AA1" w:rsidRDefault="00AA592F" w:rsidP="00AA592F">
      <w:pPr>
        <w:spacing w:after="0"/>
        <w:jc w:val="both"/>
        <w:rPr>
          <w:rFonts w:cs="Calibri"/>
        </w:rPr>
      </w:pPr>
      <w:r w:rsidRPr="006D6AA1">
        <w:rPr>
          <w:rFonts w:cs="Calibri"/>
        </w:rPr>
        <w:t xml:space="preserve">Οι υποψήφιοι/ες για το </w:t>
      </w:r>
      <w:r w:rsidRPr="006D6AA1">
        <w:rPr>
          <w:rFonts w:cs="Calibri"/>
          <w:u w:val="single"/>
        </w:rPr>
        <w:t xml:space="preserve">3ο Επιστημονικό Πεδίο: </w:t>
      </w:r>
      <w:r w:rsidR="00F55397">
        <w:rPr>
          <w:rFonts w:cs="Calibri"/>
          <w:u w:val="single"/>
        </w:rPr>
        <w:t>Ε</w:t>
      </w:r>
      <w:r w:rsidRPr="006D6AA1">
        <w:rPr>
          <w:rFonts w:cs="Calibri"/>
          <w:u w:val="single"/>
        </w:rPr>
        <w:t xml:space="preserve">πιστήμες </w:t>
      </w:r>
      <w:r w:rsidR="00F55397">
        <w:rPr>
          <w:rFonts w:cs="Calibri"/>
          <w:u w:val="single"/>
        </w:rPr>
        <w:t>Υ</w:t>
      </w:r>
      <w:r w:rsidRPr="006D6AA1">
        <w:rPr>
          <w:rFonts w:cs="Calibri"/>
          <w:u w:val="single"/>
        </w:rPr>
        <w:t xml:space="preserve">γείας και </w:t>
      </w:r>
      <w:r w:rsidR="00F55397">
        <w:rPr>
          <w:rFonts w:cs="Calibri"/>
          <w:u w:val="single"/>
        </w:rPr>
        <w:t>Ζ</w:t>
      </w:r>
      <w:r w:rsidRPr="006D6AA1">
        <w:rPr>
          <w:rFonts w:cs="Calibri"/>
          <w:u w:val="single"/>
        </w:rPr>
        <w:t>ωής</w:t>
      </w:r>
      <w:r w:rsidRPr="006D6AA1">
        <w:rPr>
          <w:rFonts w:cs="Calibri"/>
        </w:rPr>
        <w:t xml:space="preserve"> εξετάζονται υποχρεωτικά στα εξής τέσσερα (4) μαθήματα:</w:t>
      </w:r>
    </w:p>
    <w:p w:rsidR="00AA592F" w:rsidRPr="006D6AA1" w:rsidRDefault="00AA592F" w:rsidP="00AA592F">
      <w:pPr>
        <w:numPr>
          <w:ilvl w:val="0"/>
          <w:numId w:val="23"/>
        </w:numPr>
        <w:spacing w:after="0"/>
        <w:contextualSpacing/>
        <w:jc w:val="both"/>
        <w:rPr>
          <w:rFonts w:cs="Calibri"/>
        </w:rPr>
      </w:pPr>
      <w:r w:rsidRPr="006D6AA1">
        <w:rPr>
          <w:rFonts w:cs="Calibri"/>
          <w:b/>
        </w:rPr>
        <w:t>Νεοελληνική Γλώσσα και Λογοτεχνία</w:t>
      </w:r>
      <w:r w:rsidRPr="006D6AA1">
        <w:rPr>
          <w:rFonts w:cs="Calibri"/>
        </w:rPr>
        <w:t xml:space="preserve"> Γενικής Παιδείας</w:t>
      </w:r>
    </w:p>
    <w:p w:rsidR="00AA592F" w:rsidRPr="006D6AA1" w:rsidRDefault="00AA592F" w:rsidP="00AA592F">
      <w:pPr>
        <w:numPr>
          <w:ilvl w:val="0"/>
          <w:numId w:val="23"/>
        </w:numPr>
        <w:spacing w:after="0"/>
        <w:jc w:val="both"/>
        <w:rPr>
          <w:rFonts w:cs="Calibri"/>
        </w:rPr>
      </w:pPr>
      <w:r w:rsidRPr="006D6AA1">
        <w:rPr>
          <w:rFonts w:cs="Calibri"/>
          <w:b/>
        </w:rPr>
        <w:t>Φυσική</w:t>
      </w:r>
      <w:r w:rsidRPr="006D6AA1">
        <w:rPr>
          <w:rFonts w:cs="Calibri"/>
        </w:rPr>
        <w:t xml:space="preserve"> Ομάδας Προσανατολισμού </w:t>
      </w:r>
    </w:p>
    <w:p w:rsidR="00AA592F" w:rsidRPr="006D6AA1" w:rsidRDefault="00AA592F" w:rsidP="00AA592F">
      <w:pPr>
        <w:numPr>
          <w:ilvl w:val="0"/>
          <w:numId w:val="23"/>
        </w:numPr>
        <w:spacing w:after="0"/>
        <w:jc w:val="both"/>
        <w:rPr>
          <w:rFonts w:cs="Calibri"/>
        </w:rPr>
      </w:pPr>
      <w:r w:rsidRPr="006D6AA1">
        <w:rPr>
          <w:rFonts w:cs="Calibri"/>
          <w:b/>
        </w:rPr>
        <w:t>Χημεία</w:t>
      </w:r>
      <w:r w:rsidRPr="006D6AA1">
        <w:rPr>
          <w:rFonts w:cs="Calibri"/>
        </w:rPr>
        <w:t xml:space="preserve"> Ομάδας Προσανατολισμού </w:t>
      </w:r>
    </w:p>
    <w:p w:rsidR="00AA592F" w:rsidRPr="006D6AA1" w:rsidRDefault="00AA592F" w:rsidP="00AA592F">
      <w:pPr>
        <w:numPr>
          <w:ilvl w:val="0"/>
          <w:numId w:val="23"/>
        </w:numPr>
        <w:spacing w:after="0"/>
        <w:jc w:val="both"/>
        <w:rPr>
          <w:rFonts w:cs="Calibri"/>
        </w:rPr>
      </w:pPr>
      <w:r w:rsidRPr="006D6AA1">
        <w:rPr>
          <w:rFonts w:cs="Calibri"/>
          <w:b/>
        </w:rPr>
        <w:t xml:space="preserve">Βιολογία </w:t>
      </w:r>
      <w:r w:rsidRPr="006D6AA1">
        <w:rPr>
          <w:rFonts w:cs="Calibri"/>
        </w:rPr>
        <w:t>Ομάδας Προσανατολισμού</w:t>
      </w:r>
    </w:p>
    <w:p w:rsidR="00AA592F" w:rsidRPr="006D6AA1" w:rsidRDefault="00AA592F" w:rsidP="00AA592F">
      <w:pPr>
        <w:spacing w:after="0"/>
        <w:ind w:firstLine="720"/>
        <w:jc w:val="both"/>
        <w:rPr>
          <w:rFonts w:cs="Calibri"/>
        </w:rPr>
      </w:pPr>
    </w:p>
    <w:p w:rsidR="00AA592F" w:rsidRPr="006D6AA1" w:rsidRDefault="00AA592F" w:rsidP="00AA592F">
      <w:pPr>
        <w:spacing w:after="0"/>
        <w:ind w:firstLine="720"/>
        <w:jc w:val="both"/>
        <w:rPr>
          <w:rFonts w:cs="Calibri"/>
          <w:b/>
          <w:u w:val="single"/>
        </w:rPr>
      </w:pPr>
      <w:r w:rsidRPr="006D6AA1">
        <w:rPr>
          <w:rFonts w:cs="Calibri"/>
          <w:b/>
          <w:lang w:val="en-US"/>
        </w:rPr>
        <w:t>I</w:t>
      </w:r>
      <w:r w:rsidRPr="006D6AA1">
        <w:rPr>
          <w:rFonts w:cs="Calibri"/>
          <w:b/>
        </w:rPr>
        <w:t xml:space="preserve">ΙΙ.  </w:t>
      </w:r>
      <w:r w:rsidRPr="006D6AA1">
        <w:rPr>
          <w:rFonts w:cs="Calibri"/>
          <w:b/>
          <w:u w:val="single"/>
        </w:rPr>
        <w:t>Ομάδα Προσανατολισμού ΣΠΟΥΔΩΝ ΟΙΚΟΝΟΜΙΑΣ ΚΑΙ ΠΛΗΡΟΦΟΡΙΚΗΣ</w:t>
      </w:r>
    </w:p>
    <w:p w:rsidR="00AA592F" w:rsidRPr="006D6AA1" w:rsidRDefault="00AA592F" w:rsidP="00AA592F">
      <w:pPr>
        <w:spacing w:after="0"/>
        <w:jc w:val="both"/>
        <w:rPr>
          <w:rFonts w:cs="Calibri"/>
        </w:rPr>
      </w:pPr>
      <w:r w:rsidRPr="006D6AA1">
        <w:rPr>
          <w:rFonts w:cs="Calibri"/>
          <w:lang w:val="en-US"/>
        </w:rPr>
        <w:t>O</w:t>
      </w:r>
      <w:r w:rsidRPr="006D6AA1">
        <w:rPr>
          <w:rFonts w:cs="Calibri"/>
        </w:rPr>
        <w:t xml:space="preserve">ι υποψήφιοι/ες της Ομάδας Προσανατολισμού Σπουδών Οικονομίας και Πληροφορικής, έχουν πρόσβαση στις Σχολές και τα Τμήματα </w:t>
      </w:r>
      <w:r w:rsidRPr="006D6AA1">
        <w:rPr>
          <w:rFonts w:cs="Calibri"/>
          <w:u w:val="single"/>
        </w:rPr>
        <w:t>του 4ου Επιστημονικού Πεδίου</w:t>
      </w:r>
      <w:r w:rsidR="005F48FB" w:rsidRPr="006D6AA1">
        <w:rPr>
          <w:rFonts w:cs="Calibri"/>
          <w:u w:val="single"/>
        </w:rPr>
        <w:t xml:space="preserve">: </w:t>
      </w:r>
      <w:r w:rsidR="00EC1316">
        <w:rPr>
          <w:rFonts w:cs="Calibri"/>
          <w:u w:val="single"/>
        </w:rPr>
        <w:t>Ε</w:t>
      </w:r>
      <w:r w:rsidR="005F48FB" w:rsidRPr="006D6AA1">
        <w:rPr>
          <w:rFonts w:cs="Calibri"/>
          <w:u w:val="single"/>
        </w:rPr>
        <w:t>πιστήμες Οικονομίας και Πληροφορικής</w:t>
      </w:r>
      <w:r w:rsidRPr="006D6AA1">
        <w:rPr>
          <w:rFonts w:cs="Calibri"/>
        </w:rPr>
        <w:t xml:space="preserve"> και τα μαθήματα στα οποία εξετάζονται υποχρεωτικά είναι τα εξής τέσσερα (4):</w:t>
      </w:r>
    </w:p>
    <w:p w:rsidR="00AA592F" w:rsidRPr="006D6AA1" w:rsidRDefault="00AA592F" w:rsidP="00AA592F">
      <w:pPr>
        <w:numPr>
          <w:ilvl w:val="0"/>
          <w:numId w:val="22"/>
        </w:numPr>
        <w:spacing w:after="0"/>
        <w:contextualSpacing/>
        <w:jc w:val="both"/>
        <w:rPr>
          <w:rFonts w:cs="Calibri"/>
        </w:rPr>
      </w:pPr>
      <w:r w:rsidRPr="006D6AA1">
        <w:rPr>
          <w:rFonts w:cs="Calibri"/>
          <w:b/>
        </w:rPr>
        <w:t>Νεοελληνική Γλώσσα και Λογοτεχνία</w:t>
      </w:r>
      <w:r w:rsidRPr="006D6AA1">
        <w:rPr>
          <w:rFonts w:cs="Calibri"/>
        </w:rPr>
        <w:t xml:space="preserve"> Γενικής Παιδείας</w:t>
      </w:r>
    </w:p>
    <w:p w:rsidR="00AA592F" w:rsidRPr="006D6AA1" w:rsidRDefault="00AA592F" w:rsidP="00AA592F">
      <w:pPr>
        <w:numPr>
          <w:ilvl w:val="0"/>
          <w:numId w:val="22"/>
        </w:numPr>
        <w:spacing w:after="0"/>
        <w:jc w:val="both"/>
        <w:rPr>
          <w:rFonts w:cs="Calibri"/>
        </w:rPr>
      </w:pPr>
      <w:r w:rsidRPr="006D6AA1">
        <w:rPr>
          <w:rFonts w:cs="Calibri"/>
          <w:b/>
        </w:rPr>
        <w:t>Μαθηματικά</w:t>
      </w:r>
      <w:r w:rsidRPr="006D6AA1">
        <w:rPr>
          <w:rFonts w:cs="Calibri"/>
        </w:rPr>
        <w:t xml:space="preserve"> Ομάδας Προσανατολισμού </w:t>
      </w:r>
    </w:p>
    <w:p w:rsidR="00AA592F" w:rsidRPr="006D6AA1" w:rsidRDefault="00AA592F" w:rsidP="00AA592F">
      <w:pPr>
        <w:numPr>
          <w:ilvl w:val="0"/>
          <w:numId w:val="22"/>
        </w:numPr>
        <w:spacing w:after="0"/>
        <w:jc w:val="both"/>
        <w:rPr>
          <w:rFonts w:cs="Calibri"/>
        </w:rPr>
      </w:pPr>
      <w:r w:rsidRPr="006D6AA1">
        <w:rPr>
          <w:rFonts w:cs="Calibri"/>
          <w:b/>
        </w:rPr>
        <w:t>Πληροφορική</w:t>
      </w:r>
      <w:r w:rsidRPr="006D6AA1">
        <w:rPr>
          <w:rFonts w:cs="Calibri"/>
        </w:rPr>
        <w:t xml:space="preserve"> Ομάδας Προσανατολισμού </w:t>
      </w:r>
    </w:p>
    <w:p w:rsidR="00AA592F" w:rsidRPr="006D6AA1" w:rsidRDefault="00AA592F" w:rsidP="00AA592F">
      <w:pPr>
        <w:numPr>
          <w:ilvl w:val="0"/>
          <w:numId w:val="22"/>
        </w:numPr>
        <w:spacing w:after="0"/>
        <w:jc w:val="both"/>
        <w:rPr>
          <w:rFonts w:cs="Calibri"/>
        </w:rPr>
      </w:pPr>
      <w:r w:rsidRPr="006D6AA1">
        <w:rPr>
          <w:rFonts w:cs="Calibri"/>
          <w:b/>
        </w:rPr>
        <w:t>Οικονομία</w:t>
      </w:r>
      <w:r w:rsidRPr="006D6AA1">
        <w:rPr>
          <w:rFonts w:cs="Calibri"/>
        </w:rPr>
        <w:t xml:space="preserve"> Ομάδας Προσανατολισμού</w:t>
      </w:r>
    </w:p>
    <w:p w:rsidR="00ED1711" w:rsidRPr="006D6AA1" w:rsidRDefault="00ED1711" w:rsidP="00ED1711">
      <w:pPr>
        <w:spacing w:after="0"/>
        <w:ind w:left="1440"/>
        <w:jc w:val="both"/>
        <w:rPr>
          <w:rFonts w:cs="Calibri"/>
        </w:rPr>
      </w:pPr>
    </w:p>
    <w:p w:rsidR="00AA592F" w:rsidRDefault="00AA592F" w:rsidP="00AA592F">
      <w:pPr>
        <w:spacing w:after="0"/>
        <w:ind w:firstLine="720"/>
        <w:jc w:val="both"/>
        <w:rPr>
          <w:rFonts w:cs="Calibri"/>
          <w:b/>
        </w:rPr>
      </w:pPr>
      <w:r w:rsidRPr="006D6AA1">
        <w:rPr>
          <w:rFonts w:cs="Calibri"/>
          <w:b/>
        </w:rPr>
        <w:t>Όλα τα παραπάνω απεικονίζονται στο Συνημμένο ΠΙΝΑΚΑ.</w:t>
      </w:r>
    </w:p>
    <w:p w:rsidR="00A72FE7" w:rsidRDefault="00A72FE7" w:rsidP="00AA592F">
      <w:pPr>
        <w:spacing w:after="0"/>
        <w:ind w:firstLine="720"/>
        <w:jc w:val="both"/>
        <w:rPr>
          <w:rFonts w:cs="Calibri"/>
          <w:b/>
        </w:rPr>
      </w:pPr>
    </w:p>
    <w:p w:rsidR="005F48FB" w:rsidRDefault="00651013" w:rsidP="00EC6AB9">
      <w:pPr>
        <w:numPr>
          <w:ilvl w:val="0"/>
          <w:numId w:val="25"/>
        </w:numPr>
        <w:tabs>
          <w:tab w:val="left" w:pos="1134"/>
        </w:tabs>
        <w:spacing w:after="0"/>
        <w:ind w:left="0" w:firstLine="720"/>
        <w:jc w:val="both"/>
        <w:rPr>
          <w:rFonts w:cs="Calibri"/>
        </w:rPr>
      </w:pPr>
      <w:r>
        <w:rPr>
          <w:rFonts w:cs="Calibri"/>
        </w:rPr>
        <w:t>Για κάθε Σχολή ή Τμήμα ή εισαγωγική κατεύθυνση ο</w:t>
      </w:r>
      <w:r w:rsidR="00A72FE7" w:rsidRPr="00A72FE7">
        <w:rPr>
          <w:rFonts w:cs="Calibri"/>
        </w:rPr>
        <w:t xml:space="preserve">ι </w:t>
      </w:r>
      <w:r w:rsidR="00A72FE7" w:rsidRPr="00A72FE7">
        <w:rPr>
          <w:rFonts w:cs="Calibri"/>
          <w:b/>
        </w:rPr>
        <w:t>συντελεστές βαρύτητας</w:t>
      </w:r>
      <w:r w:rsidR="00A72FE7" w:rsidRPr="00A72FE7">
        <w:rPr>
          <w:rFonts w:cs="Calibri"/>
        </w:rPr>
        <w:t xml:space="preserve"> για καθένα από τα παραπάνω 4 πανελλαδικά εξεταζόμενα μαθήματα καθώς και για τα ειδικά μαθήματα και τις πρακτικές δοκιμασίες (αγωνίσματα για τα ΤΕΦΑΑ) έχουν καθοριστεί με την αριθ. Φ.253.1/ 148469 /Α5/18-11-2021 (ΦΕΚ 5399 Β΄) ΥΑ «Καθορισμός των συντελεστών βαρύτητας των πανελλαδικά εξεταζόμενων μαθημάτων ΓΕΛ, των ειδικών μαθημάτων και πρακτικών δοκιμασιών … το ακαδημαϊκό έτος 2022-2023 και εφεξής.».</w:t>
      </w:r>
    </w:p>
    <w:p w:rsidR="00A72FE7" w:rsidRPr="00A72FE7" w:rsidRDefault="00A72FE7" w:rsidP="00EC6AB9">
      <w:pPr>
        <w:tabs>
          <w:tab w:val="left" w:pos="1134"/>
        </w:tabs>
        <w:spacing w:after="0"/>
        <w:ind w:firstLine="720"/>
        <w:jc w:val="both"/>
        <w:rPr>
          <w:rFonts w:cs="Calibri"/>
        </w:rPr>
      </w:pPr>
    </w:p>
    <w:p w:rsidR="00DC65F2" w:rsidRPr="006D6AA1" w:rsidRDefault="00492DBA" w:rsidP="00EC6AB9">
      <w:pPr>
        <w:tabs>
          <w:tab w:val="left" w:pos="1134"/>
        </w:tabs>
        <w:autoSpaceDE w:val="0"/>
        <w:autoSpaceDN w:val="0"/>
        <w:adjustRightInd w:val="0"/>
        <w:spacing w:after="0" w:line="240" w:lineRule="auto"/>
        <w:ind w:firstLine="720"/>
        <w:jc w:val="both"/>
        <w:rPr>
          <w:rFonts w:cs="Calibri"/>
        </w:rPr>
      </w:pPr>
      <w:r>
        <w:rPr>
          <w:rFonts w:cs="Calibri"/>
          <w:b/>
        </w:rPr>
        <w:t>4</w:t>
      </w:r>
      <w:r w:rsidR="00C60EC7" w:rsidRPr="006D6AA1">
        <w:rPr>
          <w:rFonts w:cs="Calibri"/>
          <w:b/>
        </w:rPr>
        <w:t>.</w:t>
      </w:r>
      <w:r w:rsidR="00C60EC7" w:rsidRPr="006D6AA1">
        <w:rPr>
          <w:rFonts w:cs="Calibri"/>
        </w:rPr>
        <w:t xml:space="preserve"> </w:t>
      </w:r>
      <w:r w:rsidR="00651013">
        <w:rPr>
          <w:rFonts w:cs="Calibri"/>
        </w:rPr>
        <w:t xml:space="preserve">  </w:t>
      </w:r>
      <w:r w:rsidR="00E37A45" w:rsidRPr="006D6AA1">
        <w:rPr>
          <w:rFonts w:cs="Calibri"/>
        </w:rPr>
        <w:t xml:space="preserve">Αν ο υποψήφιος/α δεν πάρει μέρος στην εξέταση μαθήματος Ομάδας Προσανατολισμού ή </w:t>
      </w:r>
      <w:r w:rsidR="00501213">
        <w:rPr>
          <w:rFonts w:cs="Calibri"/>
        </w:rPr>
        <w:t>Γ</w:t>
      </w:r>
      <w:r w:rsidR="00E37A45" w:rsidRPr="006D6AA1">
        <w:rPr>
          <w:rFonts w:cs="Calibri"/>
        </w:rPr>
        <w:t xml:space="preserve">ενικής </w:t>
      </w:r>
      <w:r w:rsidR="00501213">
        <w:rPr>
          <w:rFonts w:cs="Calibri"/>
        </w:rPr>
        <w:t>Π</w:t>
      </w:r>
      <w:r w:rsidR="00E37A45" w:rsidRPr="006D6AA1">
        <w:rPr>
          <w:rFonts w:cs="Calibri"/>
        </w:rPr>
        <w:t>αιδείας που επέλεξε να εξετασθεί πανελλαδικά, τότε θεωρείται ότι εξετάσθηκε στο συγκεκριμένο μάθημα και πήρε γραπτό βαθμό μηδέν (0). Για να λάβει μέρος στη διαδικασία επιλογής για εισαγωγή θα πρέπει να έχει συμμετάσχει στις πανελλαδικές εξετάσεις σε δύο από τα εξεταζόμενα μαθήματα της Ομάδας Προσανατολισμού που είχε δηλώσει.</w:t>
      </w:r>
    </w:p>
    <w:p w:rsidR="00E37A45" w:rsidRPr="006D6AA1" w:rsidRDefault="00E37A45" w:rsidP="00EC6AB9">
      <w:pPr>
        <w:tabs>
          <w:tab w:val="left" w:pos="1134"/>
        </w:tabs>
        <w:autoSpaceDE w:val="0"/>
        <w:autoSpaceDN w:val="0"/>
        <w:adjustRightInd w:val="0"/>
        <w:spacing w:after="0" w:line="240" w:lineRule="auto"/>
        <w:jc w:val="both"/>
        <w:rPr>
          <w:rFonts w:cs="Calibri"/>
        </w:rPr>
      </w:pPr>
    </w:p>
    <w:p w:rsidR="003C38A6" w:rsidRPr="006D6AA1" w:rsidRDefault="00492DBA" w:rsidP="00EC6AB9">
      <w:pPr>
        <w:tabs>
          <w:tab w:val="left" w:pos="1134"/>
        </w:tabs>
        <w:spacing w:after="0" w:line="240" w:lineRule="auto"/>
        <w:ind w:firstLine="720"/>
        <w:jc w:val="both"/>
        <w:rPr>
          <w:rFonts w:cs="Calibri"/>
          <w:b/>
        </w:rPr>
      </w:pPr>
      <w:r>
        <w:rPr>
          <w:rFonts w:cs="Calibri"/>
          <w:b/>
          <w:u w:val="single"/>
        </w:rPr>
        <w:t>5</w:t>
      </w:r>
      <w:r w:rsidR="00C60EC7" w:rsidRPr="006D6AA1">
        <w:rPr>
          <w:rFonts w:cs="Calibri"/>
          <w:b/>
          <w:u w:val="single"/>
        </w:rPr>
        <w:t xml:space="preserve">. </w:t>
      </w:r>
      <w:r w:rsidR="00651013">
        <w:rPr>
          <w:rFonts w:cs="Calibri"/>
          <w:b/>
          <w:u w:val="single"/>
        </w:rPr>
        <w:t xml:space="preserve"> </w:t>
      </w:r>
      <w:r w:rsidR="003C38A6" w:rsidRPr="006D6AA1">
        <w:rPr>
          <w:rFonts w:cs="Calibri"/>
          <w:b/>
          <w:u w:val="single"/>
        </w:rPr>
        <w:t>Η υποβολή της Αίτησης – Δήλωσης είναι καθοριστική και δεσμευτική</w:t>
      </w:r>
      <w:r w:rsidR="003C38A6" w:rsidRPr="006D6AA1">
        <w:rPr>
          <w:rFonts w:cs="Calibri"/>
        </w:rPr>
        <w:t xml:space="preserve"> για όλους τους υποψηφίους</w:t>
      </w:r>
      <w:r w:rsidR="00071827" w:rsidRPr="006D6AA1">
        <w:rPr>
          <w:rFonts w:cs="Calibri"/>
        </w:rPr>
        <w:t>/ες</w:t>
      </w:r>
      <w:r w:rsidR="003C38A6" w:rsidRPr="006D6AA1">
        <w:rPr>
          <w:rFonts w:cs="Calibri"/>
        </w:rPr>
        <w:t xml:space="preserve"> που θα συμμετάσχουν στις πανελλαδικές εξετάσεις</w:t>
      </w:r>
      <w:r w:rsidR="00D949DE" w:rsidRPr="006D6AA1">
        <w:rPr>
          <w:rFonts w:cs="Calibri"/>
        </w:rPr>
        <w:t xml:space="preserve"> ΓΕΛ</w:t>
      </w:r>
      <w:r w:rsidR="003C38A6" w:rsidRPr="006D6AA1">
        <w:rPr>
          <w:rFonts w:cs="Calibri"/>
        </w:rPr>
        <w:t xml:space="preserve">. Μετά την υποβολή της δεν τροποποιείται ούτε διορθώνεται. </w:t>
      </w:r>
    </w:p>
    <w:p w:rsidR="00DC65F2" w:rsidRPr="006D6AA1" w:rsidRDefault="00DC65F2" w:rsidP="00EC6AB9">
      <w:pPr>
        <w:tabs>
          <w:tab w:val="left" w:pos="1134"/>
        </w:tabs>
        <w:spacing w:after="0" w:line="240" w:lineRule="auto"/>
        <w:ind w:left="720"/>
        <w:jc w:val="both"/>
        <w:rPr>
          <w:rFonts w:cs="Calibri"/>
          <w:b/>
        </w:rPr>
      </w:pPr>
    </w:p>
    <w:p w:rsidR="00D10BD4" w:rsidRPr="006D6AA1" w:rsidRDefault="00492DBA" w:rsidP="00EC6AB9">
      <w:pPr>
        <w:tabs>
          <w:tab w:val="left" w:pos="1134"/>
        </w:tabs>
        <w:spacing w:after="0" w:line="240" w:lineRule="auto"/>
        <w:ind w:firstLine="720"/>
        <w:jc w:val="both"/>
        <w:rPr>
          <w:rFonts w:cs="Calibri"/>
        </w:rPr>
      </w:pPr>
      <w:r>
        <w:rPr>
          <w:rFonts w:cs="Calibri"/>
          <w:b/>
        </w:rPr>
        <w:t>6</w:t>
      </w:r>
      <w:r w:rsidR="00C60EC7" w:rsidRPr="006D6AA1">
        <w:rPr>
          <w:rFonts w:cs="Calibri"/>
          <w:b/>
        </w:rPr>
        <w:t>.</w:t>
      </w:r>
      <w:r w:rsidR="00C60EC7" w:rsidRPr="006D6AA1">
        <w:rPr>
          <w:rFonts w:cs="Calibri"/>
        </w:rPr>
        <w:t xml:space="preserve"> </w:t>
      </w:r>
      <w:r w:rsidR="00651013">
        <w:rPr>
          <w:rFonts w:cs="Calibri"/>
        </w:rPr>
        <w:t xml:space="preserve">  </w:t>
      </w:r>
      <w:r w:rsidR="00EC6AB9">
        <w:rPr>
          <w:rFonts w:cs="Calibri"/>
        </w:rPr>
        <w:t xml:space="preserve"> </w:t>
      </w:r>
      <w:r w:rsidR="00D10BD4" w:rsidRPr="006D6AA1">
        <w:rPr>
          <w:rFonts w:cs="Calibri"/>
        </w:rPr>
        <w:t>Αν ο</w:t>
      </w:r>
      <w:r w:rsidR="00071827" w:rsidRPr="006D6AA1">
        <w:rPr>
          <w:rFonts w:cs="Calibri"/>
        </w:rPr>
        <w:t>/η</w:t>
      </w:r>
      <w:r w:rsidR="00D10BD4" w:rsidRPr="006D6AA1">
        <w:rPr>
          <w:rFonts w:cs="Calibri"/>
        </w:rPr>
        <w:t xml:space="preserve"> υποψήφιος</w:t>
      </w:r>
      <w:r w:rsidR="00071827" w:rsidRPr="006D6AA1">
        <w:rPr>
          <w:rFonts w:cs="Calibri"/>
        </w:rPr>
        <w:t>/α</w:t>
      </w:r>
      <w:r w:rsidR="00D10BD4" w:rsidRPr="006D6AA1">
        <w:rPr>
          <w:rFonts w:cs="Calibri"/>
        </w:rPr>
        <w:t xml:space="preserve">, παρότι υπέβαλε Αίτηση-Δήλωση, </w:t>
      </w:r>
      <w:r w:rsidR="006E736D" w:rsidRPr="006D6AA1">
        <w:rPr>
          <w:rFonts w:cs="Calibri"/>
        </w:rPr>
        <w:t xml:space="preserve">μετανιώσει και </w:t>
      </w:r>
      <w:r w:rsidR="00D10BD4" w:rsidRPr="006D6AA1">
        <w:rPr>
          <w:rFonts w:cs="Calibri"/>
          <w:u w:val="single"/>
        </w:rPr>
        <w:t>δεν συμμετάσχει τελικά στις εξετάσεις</w:t>
      </w:r>
      <w:r w:rsidR="00D10BD4" w:rsidRPr="006D6AA1">
        <w:rPr>
          <w:rFonts w:cs="Calibri"/>
        </w:rPr>
        <w:t xml:space="preserve">, </w:t>
      </w:r>
      <w:r w:rsidR="006E736D" w:rsidRPr="006D6AA1">
        <w:rPr>
          <w:rFonts w:cs="Calibri"/>
        </w:rPr>
        <w:t>δεν θα μπει στη διαδικασία επιλογής για εισαγωγή στην τριτοβάθμια εκπαίδευση</w:t>
      </w:r>
      <w:r w:rsidR="005A311D" w:rsidRPr="006D6AA1">
        <w:rPr>
          <w:rFonts w:cs="Calibri"/>
        </w:rPr>
        <w:t xml:space="preserve"> μέσω πανελλαδικών εξετάσεων το ίδιο έτος</w:t>
      </w:r>
      <w:r w:rsidR="006E736D" w:rsidRPr="006D6AA1">
        <w:rPr>
          <w:rFonts w:cs="Calibri"/>
        </w:rPr>
        <w:t>.</w:t>
      </w:r>
      <w:r w:rsidR="00DC65F2" w:rsidRPr="006D6AA1">
        <w:rPr>
          <w:rFonts w:cs="Calibri"/>
        </w:rPr>
        <w:t xml:space="preserve"> Ωστόσο, αυτός ο</w:t>
      </w:r>
      <w:r w:rsidR="00071827" w:rsidRPr="006D6AA1">
        <w:rPr>
          <w:rFonts w:cs="Calibri"/>
        </w:rPr>
        <w:t>/η</w:t>
      </w:r>
      <w:r w:rsidR="00DC65F2" w:rsidRPr="006D6AA1">
        <w:rPr>
          <w:rFonts w:cs="Calibri"/>
        </w:rPr>
        <w:t xml:space="preserve"> υποψήφιος</w:t>
      </w:r>
      <w:r w:rsidR="00071827" w:rsidRPr="006D6AA1">
        <w:rPr>
          <w:rFonts w:cs="Calibri"/>
        </w:rPr>
        <w:t>/α</w:t>
      </w:r>
      <w:r w:rsidR="00DC65F2" w:rsidRPr="006D6AA1">
        <w:rPr>
          <w:rFonts w:cs="Calibri"/>
        </w:rPr>
        <w:t xml:space="preserve"> θα μπορεί οποιοδήποτε επόμενο έτος να συμμετάσχει στις πανελλαδικές εξετάσεις.</w:t>
      </w:r>
    </w:p>
    <w:p w:rsidR="008C5D1C" w:rsidRPr="006D6AA1" w:rsidRDefault="008C5D1C" w:rsidP="00C60EC7">
      <w:pPr>
        <w:spacing w:after="0" w:line="240" w:lineRule="auto"/>
        <w:jc w:val="both"/>
        <w:rPr>
          <w:rFonts w:cs="Calibri"/>
        </w:rPr>
      </w:pPr>
    </w:p>
    <w:p w:rsidR="008C5D1C" w:rsidRDefault="00492DBA" w:rsidP="00855FC0">
      <w:pPr>
        <w:spacing w:after="0" w:line="240" w:lineRule="auto"/>
        <w:ind w:firstLine="720"/>
        <w:jc w:val="both"/>
        <w:rPr>
          <w:rFonts w:cs="Calibri"/>
        </w:rPr>
      </w:pPr>
      <w:r>
        <w:rPr>
          <w:rFonts w:cs="Calibri"/>
          <w:b/>
        </w:rPr>
        <w:lastRenderedPageBreak/>
        <w:t>7</w:t>
      </w:r>
      <w:r w:rsidR="00C60EC7" w:rsidRPr="006D6AA1">
        <w:rPr>
          <w:rFonts w:cs="Calibri"/>
          <w:b/>
        </w:rPr>
        <w:t>.</w:t>
      </w:r>
      <w:r w:rsidR="00C60EC7" w:rsidRPr="006D6AA1">
        <w:rPr>
          <w:rFonts w:cs="Calibri"/>
        </w:rPr>
        <w:t xml:space="preserve"> </w:t>
      </w:r>
      <w:r w:rsidR="00EC6AB9">
        <w:rPr>
          <w:rFonts w:cs="Calibri"/>
        </w:rPr>
        <w:t xml:space="preserve"> </w:t>
      </w:r>
      <w:r w:rsidR="008C5D1C" w:rsidRPr="006D6AA1">
        <w:rPr>
          <w:rFonts w:cs="Calibri"/>
        </w:rPr>
        <w:t>Για τις</w:t>
      </w:r>
      <w:r w:rsidR="00FA70CE" w:rsidRPr="006D6AA1">
        <w:rPr>
          <w:rFonts w:cs="Calibri"/>
        </w:rPr>
        <w:t xml:space="preserve"> </w:t>
      </w:r>
      <w:r w:rsidR="00447C54" w:rsidRPr="006D6AA1">
        <w:rPr>
          <w:rFonts w:cs="Calibri"/>
        </w:rPr>
        <w:t xml:space="preserve">πανελλαδικές </w:t>
      </w:r>
      <w:r w:rsidR="00FA70CE" w:rsidRPr="006D6AA1">
        <w:rPr>
          <w:rFonts w:cs="Calibri"/>
        </w:rPr>
        <w:t xml:space="preserve">εξετάσεις των Εσπερινών </w:t>
      </w:r>
      <w:r w:rsidR="008C5D1C" w:rsidRPr="006D6AA1">
        <w:rPr>
          <w:rFonts w:cs="Calibri"/>
        </w:rPr>
        <w:t>ΓΕΛ έτους 202</w:t>
      </w:r>
      <w:r w:rsidR="005F48FB" w:rsidRPr="006D6AA1">
        <w:rPr>
          <w:rFonts w:cs="Calibri"/>
        </w:rPr>
        <w:t>2</w:t>
      </w:r>
      <w:r w:rsidR="008C5D1C" w:rsidRPr="006D6AA1">
        <w:rPr>
          <w:rFonts w:cs="Calibri"/>
        </w:rPr>
        <w:t xml:space="preserve"> δίνονται αναλυτικές πληροφορίες στο Κεφ. 1</w:t>
      </w:r>
      <w:r w:rsidR="0013610E" w:rsidRPr="006D6AA1">
        <w:rPr>
          <w:rFonts w:cs="Calibri"/>
        </w:rPr>
        <w:t>0</w:t>
      </w:r>
      <w:r w:rsidR="008C5D1C" w:rsidRPr="006D6AA1">
        <w:rPr>
          <w:rFonts w:cs="Calibri"/>
        </w:rPr>
        <w:t xml:space="preserve"> της παρούσας. </w:t>
      </w:r>
    </w:p>
    <w:p w:rsidR="00855FC0" w:rsidRDefault="00855FC0" w:rsidP="00E36833">
      <w:pPr>
        <w:spacing w:after="0" w:line="240" w:lineRule="auto"/>
        <w:jc w:val="both"/>
        <w:rPr>
          <w:rFonts w:cs="Calibri"/>
        </w:rPr>
      </w:pPr>
    </w:p>
    <w:p w:rsidR="00784224" w:rsidRDefault="00492DBA" w:rsidP="00492DBA">
      <w:pPr>
        <w:spacing w:after="0" w:line="240" w:lineRule="auto"/>
        <w:ind w:firstLine="720"/>
        <w:jc w:val="both"/>
        <w:rPr>
          <w:rFonts w:cs="Calibri"/>
        </w:rPr>
      </w:pPr>
      <w:r>
        <w:rPr>
          <w:rFonts w:cs="Calibri"/>
          <w:b/>
        </w:rPr>
        <w:t>8</w:t>
      </w:r>
      <w:r w:rsidR="00784224" w:rsidRPr="00784224">
        <w:rPr>
          <w:rFonts w:cs="Calibri"/>
          <w:b/>
        </w:rPr>
        <w:t>.</w:t>
      </w:r>
      <w:r w:rsidR="00784224">
        <w:rPr>
          <w:rFonts w:cs="Calibri"/>
        </w:rPr>
        <w:t xml:space="preserve"> </w:t>
      </w:r>
      <w:r w:rsidR="00EC6AB9">
        <w:rPr>
          <w:rFonts w:cs="Calibri"/>
        </w:rPr>
        <w:t xml:space="preserve">     </w:t>
      </w:r>
      <w:r w:rsidR="00855FC0">
        <w:rPr>
          <w:rFonts w:cs="Calibri"/>
        </w:rPr>
        <w:t>Επισημάνσεις ως προς τις αλλαγές που έχουν πραγματοποιηθεί:</w:t>
      </w:r>
      <w:r w:rsidR="00855FC0" w:rsidRPr="00855FC0">
        <w:rPr>
          <w:rFonts w:cs="Calibri"/>
        </w:rPr>
        <w:t xml:space="preserve"> </w:t>
      </w:r>
    </w:p>
    <w:p w:rsidR="00357170" w:rsidRPr="00855FC0" w:rsidRDefault="00357170" w:rsidP="00492DBA">
      <w:pPr>
        <w:spacing w:after="0" w:line="240" w:lineRule="auto"/>
        <w:ind w:firstLine="720"/>
        <w:jc w:val="both"/>
        <w:rPr>
          <w:rFonts w:cs="Calibri"/>
        </w:rPr>
      </w:pPr>
    </w:p>
    <w:p w:rsidR="00855FC0" w:rsidRDefault="00855FC0" w:rsidP="00855FC0">
      <w:pPr>
        <w:spacing w:after="0" w:line="240" w:lineRule="auto"/>
        <w:jc w:val="both"/>
        <w:rPr>
          <w:rFonts w:cs="Calibri"/>
        </w:rPr>
      </w:pPr>
      <w:r w:rsidRPr="00492DBA">
        <w:rPr>
          <w:rFonts w:cs="Calibri"/>
          <w:b/>
        </w:rPr>
        <w:t>Α.</w:t>
      </w:r>
      <w:r w:rsidRPr="00855FC0">
        <w:rPr>
          <w:rFonts w:cs="Calibri"/>
        </w:rPr>
        <w:t xml:space="preserve"> Η </w:t>
      </w:r>
      <w:r w:rsidRPr="0091526D">
        <w:rPr>
          <w:rFonts w:cs="Calibri"/>
          <w:b/>
        </w:rPr>
        <w:t>διενέργεια των προκαταρκτικών εξετάσεων (ΠΚΕ)</w:t>
      </w:r>
      <w:r w:rsidRPr="00855FC0">
        <w:rPr>
          <w:rFonts w:cs="Calibri"/>
        </w:rPr>
        <w:t xml:space="preserve"> για την εισαγωγή στις Σχολές του Λιμενικού Σώματος, στις Στρατιωτικές Σχολές, στις Σχολές του Πυροσβεστικού Σώματος, στις Σχολές της Ελληνικής Αστυνομίας και </w:t>
      </w:r>
      <w:r w:rsidR="00357170">
        <w:rPr>
          <w:rFonts w:cs="Calibri"/>
        </w:rPr>
        <w:t xml:space="preserve">των </w:t>
      </w:r>
      <w:r w:rsidRPr="00855FC0">
        <w:rPr>
          <w:rFonts w:cs="Calibri"/>
        </w:rPr>
        <w:t>υγειονομικών εξετάσεων για τις Ακαδημίες Εμπορικού Ναυτικού προγραμματίζεται για την περίοδο Μαρτίου-Απριλίου 2022.</w:t>
      </w:r>
    </w:p>
    <w:p w:rsidR="00357170" w:rsidRPr="00855FC0" w:rsidRDefault="00357170" w:rsidP="00855FC0">
      <w:pPr>
        <w:spacing w:after="0" w:line="240" w:lineRule="auto"/>
        <w:jc w:val="both"/>
        <w:rPr>
          <w:rFonts w:cs="Calibri"/>
        </w:rPr>
      </w:pPr>
    </w:p>
    <w:p w:rsidR="00855FC0" w:rsidRPr="00855FC0" w:rsidRDefault="00855FC0" w:rsidP="00855FC0">
      <w:pPr>
        <w:spacing w:after="0" w:line="240" w:lineRule="auto"/>
        <w:jc w:val="both"/>
        <w:rPr>
          <w:rFonts w:cs="Calibri"/>
        </w:rPr>
      </w:pPr>
      <w:r w:rsidRPr="00492DBA">
        <w:rPr>
          <w:rFonts w:cs="Calibri"/>
          <w:b/>
        </w:rPr>
        <w:t>Β.</w:t>
      </w:r>
      <w:r w:rsidR="00492DBA">
        <w:rPr>
          <w:rFonts w:cs="Calibri"/>
        </w:rPr>
        <w:t xml:space="preserve"> </w:t>
      </w:r>
      <w:r w:rsidRPr="00855FC0">
        <w:rPr>
          <w:rFonts w:cs="Calibri"/>
        </w:rPr>
        <w:t xml:space="preserve"> Υπενθυμίζουμε </w:t>
      </w:r>
      <w:r w:rsidRPr="0091526D">
        <w:rPr>
          <w:rFonts w:cs="Calibri"/>
          <w:b/>
        </w:rPr>
        <w:t>αλλαγές ένταξης τμημάτων σε επιστημονικά πεδία</w:t>
      </w:r>
      <w:r w:rsidRPr="00855FC0">
        <w:rPr>
          <w:rFonts w:cs="Calibri"/>
        </w:rPr>
        <w:t>:</w:t>
      </w:r>
    </w:p>
    <w:p w:rsidR="00855FC0" w:rsidRPr="00855FC0" w:rsidRDefault="00855FC0" w:rsidP="00855FC0">
      <w:pPr>
        <w:spacing w:after="0" w:line="240" w:lineRule="auto"/>
        <w:jc w:val="both"/>
        <w:rPr>
          <w:rFonts w:cs="Calibri"/>
        </w:rPr>
      </w:pPr>
      <w:r w:rsidRPr="00855FC0">
        <w:rPr>
          <w:rFonts w:cs="Calibri"/>
        </w:rPr>
        <w:t>•</w:t>
      </w:r>
      <w:r w:rsidRPr="00855FC0">
        <w:rPr>
          <w:rFonts w:cs="Calibri"/>
        </w:rPr>
        <w:tab/>
        <w:t xml:space="preserve">Το Τμήμα Αγροτικής Ανάπτυξης, Αγροδιατροφής και Διαχείρισης Φυσικών Πόρων του ΕΚΠΑ εντάσσεται και στο 2ο Επιστημονικό Πεδίο «ΘΕΤΙΚΩΝ ΚΑΙ ΤΕΧΝΟΛΟΓΙΚΩΝ ΕΠΙΣΤΗΜΩΝ» παράλληλα με το 3ο και 4ο που ήταν ήδη ενταγμένο. </w:t>
      </w:r>
    </w:p>
    <w:p w:rsidR="00855FC0" w:rsidRPr="00855FC0" w:rsidRDefault="00855FC0" w:rsidP="00855FC0">
      <w:pPr>
        <w:spacing w:after="0" w:line="240" w:lineRule="auto"/>
        <w:jc w:val="both"/>
        <w:rPr>
          <w:rFonts w:cs="Calibri"/>
        </w:rPr>
      </w:pPr>
      <w:r w:rsidRPr="00855FC0">
        <w:rPr>
          <w:rFonts w:cs="Calibri"/>
        </w:rPr>
        <w:t>•</w:t>
      </w:r>
      <w:r w:rsidRPr="00855FC0">
        <w:rPr>
          <w:rFonts w:cs="Calibri"/>
        </w:rPr>
        <w:tab/>
        <w:t xml:space="preserve">Το Τμήμα  Χρηματοοικονομικής &amp; Τραπεζικής Διοικητικής του Πανεπιστημίου Πειραιώς, εντάσσεται και στο 2ο Επιστημονικό Πεδίο «ΘΕΤΙΚΩΝ ΚΑΙ ΤΕΧΝΟΛΟΓΙΚΩΝ ΕΠΙΣΤΗΜΩΝ» παράλληλα με το 4ο που ήταν ήδη ενταγμένο. </w:t>
      </w:r>
    </w:p>
    <w:p w:rsidR="00855FC0" w:rsidRPr="00855FC0" w:rsidRDefault="00855FC0" w:rsidP="00855FC0">
      <w:pPr>
        <w:spacing w:after="0" w:line="240" w:lineRule="auto"/>
        <w:jc w:val="both"/>
        <w:rPr>
          <w:rFonts w:cs="Calibri"/>
        </w:rPr>
      </w:pPr>
      <w:r w:rsidRPr="00855FC0">
        <w:rPr>
          <w:rFonts w:cs="Calibri"/>
        </w:rPr>
        <w:t>•</w:t>
      </w:r>
      <w:r w:rsidRPr="00855FC0">
        <w:rPr>
          <w:rFonts w:cs="Calibri"/>
        </w:rPr>
        <w:tab/>
        <w:t>Το νέο Τμήμα της Σχολής Ικάρων (ΣΙ) – Μετεωρολόγων (ΜΤ), εντάσσεται στο 2ο Επιστημονικό Πεδίο «ΘΕΤΙΚΩΝ ΚΑΙ ΤΕΧΝΟΛΟΓΙΚΩΝ ΕΠΙΣΤΗΜΩΝ».</w:t>
      </w:r>
    </w:p>
    <w:p w:rsidR="00855FC0" w:rsidRPr="00855FC0" w:rsidRDefault="00855FC0" w:rsidP="00855FC0">
      <w:pPr>
        <w:spacing w:after="0" w:line="240" w:lineRule="auto"/>
        <w:jc w:val="both"/>
        <w:rPr>
          <w:rFonts w:cs="Calibri"/>
        </w:rPr>
      </w:pPr>
      <w:r w:rsidRPr="00855FC0">
        <w:rPr>
          <w:rFonts w:cs="Calibri"/>
        </w:rPr>
        <w:t>•</w:t>
      </w:r>
      <w:r w:rsidRPr="00855FC0">
        <w:rPr>
          <w:rFonts w:cs="Calibri"/>
        </w:rPr>
        <w:tab/>
        <w:t>Το νέο Τμήμα της Σχολής Ικάρων (ΣΙ) – Έρευνας Πληροφορικής (ΕΠ), εντάσσεται στο 2ο Επιστημονικό Πεδίο «ΘΕΤΙΚΩΝ ΚΑΙ ΤΕΧΝΟΛΟΓΙΚΩΝ ΕΠΙΣΤΗΜΩΝ» και στο 4ο Επιστημονικό Πεδίο «ΕΠΙΣΤΗΜΩΝ ΟΙΚΟΝΟΜΙΑΣ ΚΑΙ ΠΛΗΡΟΦΟΡΙΚΗΣ».</w:t>
      </w:r>
    </w:p>
    <w:p w:rsidR="00855FC0" w:rsidRPr="00855FC0" w:rsidRDefault="00855FC0" w:rsidP="00855FC0">
      <w:pPr>
        <w:spacing w:after="0" w:line="240" w:lineRule="auto"/>
        <w:jc w:val="both"/>
        <w:rPr>
          <w:rFonts w:cs="Calibri"/>
        </w:rPr>
      </w:pPr>
      <w:r w:rsidRPr="00855FC0">
        <w:rPr>
          <w:rFonts w:cs="Calibri"/>
        </w:rPr>
        <w:t>•</w:t>
      </w:r>
      <w:r w:rsidRPr="00855FC0">
        <w:rPr>
          <w:rFonts w:cs="Calibri"/>
        </w:rPr>
        <w:tab/>
        <w:t>Τα νέα Τμήματα της Σχολής Ικάρων (ΣΙ) – Διοικητικών (Δ) και Ικάρων (ΣΙ) – Εφοδιαστών (Ε), εντάσσονται στο 4ο Επιστημονικό Πεδίο  «ΕΠΙΣΤΗΜΩΝ ΟΙΚΟΝΟΜΙΑΣ ΚΑΙ ΠΛΗΡΟΦΟΡΙΚΗΣ».</w:t>
      </w:r>
    </w:p>
    <w:p w:rsidR="00855FC0" w:rsidRDefault="00855FC0" w:rsidP="00855FC0">
      <w:pPr>
        <w:spacing w:after="0" w:line="240" w:lineRule="auto"/>
        <w:jc w:val="both"/>
        <w:rPr>
          <w:rFonts w:cs="Calibri"/>
        </w:rPr>
      </w:pPr>
      <w:r w:rsidRPr="00855FC0">
        <w:rPr>
          <w:rFonts w:cs="Calibri"/>
        </w:rPr>
        <w:t>•</w:t>
      </w:r>
      <w:r w:rsidRPr="00855FC0">
        <w:rPr>
          <w:rFonts w:cs="Calibri"/>
        </w:rPr>
        <w:tab/>
        <w:t>Το Τμήμα Μηχανικών Πληροφοριακών και Επικοινωνιακών Συστημάτων του Πανεπιστημίου Αιγαίου εντάσσεται και στο 4ο Επιστημονικό Πεδίο «ΕΠΙΣΤΗΜΩΝ ΟΙΚΟΝΟΜΙΑΣ ΚΑΙ ΠΛΗΡΟΦΟΡΙΚΗΣ», παράλληλα με το 2ο που ήταν ήδη ενταγμένο.</w:t>
      </w:r>
    </w:p>
    <w:p w:rsidR="0091526D" w:rsidRPr="00855FC0" w:rsidRDefault="0091526D" w:rsidP="00855FC0">
      <w:pPr>
        <w:spacing w:after="0" w:line="240" w:lineRule="auto"/>
        <w:jc w:val="both"/>
        <w:rPr>
          <w:rFonts w:cs="Calibri"/>
        </w:rPr>
      </w:pPr>
    </w:p>
    <w:p w:rsidR="00855FC0" w:rsidRDefault="0091526D" w:rsidP="00855FC0">
      <w:pPr>
        <w:spacing w:after="0" w:line="240" w:lineRule="auto"/>
        <w:jc w:val="both"/>
        <w:rPr>
          <w:rFonts w:cs="Calibri"/>
        </w:rPr>
      </w:pPr>
      <w:r w:rsidRPr="0091526D">
        <w:rPr>
          <w:rFonts w:cs="Calibri"/>
          <w:b/>
        </w:rPr>
        <w:t>Γ.</w:t>
      </w:r>
      <w:r>
        <w:rPr>
          <w:rFonts w:cs="Calibri"/>
        </w:rPr>
        <w:t xml:space="preserve"> Για τα </w:t>
      </w:r>
      <w:r w:rsidRPr="0091526D">
        <w:rPr>
          <w:rFonts w:cs="Calibri"/>
          <w:b/>
        </w:rPr>
        <w:t>ειδικά μαθήματα</w:t>
      </w:r>
      <w:r>
        <w:rPr>
          <w:rFonts w:cs="Calibri"/>
        </w:rPr>
        <w:t>:</w:t>
      </w:r>
      <w:r w:rsidR="00855FC0" w:rsidRPr="00855FC0">
        <w:rPr>
          <w:rFonts w:cs="Calibri"/>
        </w:rPr>
        <w:tab/>
        <w:t>Για την εισαγωγή στο Τμήμα Συντήρησης Αρχαιοτήτων και Έργων Τέχνης του Πανεπιστημίου Δυτικής Αττικής,  από το ακαδημαϊκό έτος 2022-2023 (πανελλαδικές 2022) και εφεξής, όσον αφορά στα ειδικά μαθήματα οι υποψήφιοι θα εξετάζονται μόνο στο ειδικό μάθημα «Ελεύθερο Σχέδιο».</w:t>
      </w:r>
    </w:p>
    <w:p w:rsidR="0091526D" w:rsidRPr="00855FC0" w:rsidRDefault="0091526D" w:rsidP="00855FC0">
      <w:pPr>
        <w:spacing w:after="0" w:line="240" w:lineRule="auto"/>
        <w:jc w:val="both"/>
        <w:rPr>
          <w:rFonts w:cs="Calibri"/>
        </w:rPr>
      </w:pPr>
    </w:p>
    <w:p w:rsidR="00855FC0" w:rsidRDefault="0091526D" w:rsidP="00855FC0">
      <w:pPr>
        <w:spacing w:after="0" w:line="240" w:lineRule="auto"/>
        <w:jc w:val="both"/>
        <w:rPr>
          <w:rFonts w:cs="Calibri"/>
        </w:rPr>
      </w:pPr>
      <w:r>
        <w:rPr>
          <w:rFonts w:cs="Calibri"/>
          <w:b/>
        </w:rPr>
        <w:t>Δ</w:t>
      </w:r>
      <w:r w:rsidR="00855FC0" w:rsidRPr="00492DBA">
        <w:rPr>
          <w:rFonts w:cs="Calibri"/>
          <w:b/>
        </w:rPr>
        <w:t>.</w:t>
      </w:r>
      <w:r w:rsidR="00855FC0" w:rsidRPr="00855FC0">
        <w:rPr>
          <w:rFonts w:cs="Calibri"/>
        </w:rPr>
        <w:t xml:space="preserve"> </w:t>
      </w:r>
      <w:r w:rsidR="00D05997">
        <w:rPr>
          <w:rFonts w:cs="Calibri"/>
        </w:rPr>
        <w:t xml:space="preserve"> </w:t>
      </w:r>
      <w:r w:rsidR="00855FC0" w:rsidRPr="00855FC0">
        <w:rPr>
          <w:rFonts w:cs="Calibri"/>
        </w:rPr>
        <w:t xml:space="preserve">Στις Ανώτατες Εκκλησιαστικές Ακαδημίες θα λειτουργήσουν ΜΟΝΟ τα Προγράμματα Ιερατικών Σπουδών </w:t>
      </w:r>
      <w:r w:rsidR="00145D7B">
        <w:rPr>
          <w:rFonts w:cs="Calibri"/>
        </w:rPr>
        <w:t xml:space="preserve">ΑΕΑ </w:t>
      </w:r>
      <w:r w:rsidR="00855FC0" w:rsidRPr="00855FC0">
        <w:rPr>
          <w:rFonts w:cs="Calibri"/>
        </w:rPr>
        <w:t xml:space="preserve">Αθήνας και </w:t>
      </w:r>
      <w:r w:rsidR="00145D7B">
        <w:rPr>
          <w:rFonts w:cs="Calibri"/>
        </w:rPr>
        <w:t xml:space="preserve">ΠΑΕΑ </w:t>
      </w:r>
      <w:r w:rsidR="00855FC0" w:rsidRPr="00855FC0">
        <w:rPr>
          <w:rFonts w:cs="Calibri"/>
        </w:rPr>
        <w:t>Κρήτης.</w:t>
      </w:r>
    </w:p>
    <w:p w:rsidR="00AA592F" w:rsidRPr="006D6AA1" w:rsidRDefault="00AA592F" w:rsidP="00E36833">
      <w:pPr>
        <w:spacing w:after="0" w:line="240" w:lineRule="auto"/>
        <w:jc w:val="both"/>
        <w:rPr>
          <w:rFonts w:cs="Calibri"/>
        </w:rPr>
      </w:pPr>
    </w:p>
    <w:p w:rsidR="005F48FB" w:rsidRPr="006D6AA1" w:rsidRDefault="005F48FB" w:rsidP="00AA592F">
      <w:pPr>
        <w:spacing w:after="0" w:line="240" w:lineRule="auto"/>
        <w:jc w:val="both"/>
        <w:rPr>
          <w:rFonts w:cs="Calibri"/>
          <w:b/>
        </w:rPr>
      </w:pPr>
    </w:p>
    <w:p w:rsidR="00AA592F" w:rsidRPr="006D6AA1" w:rsidRDefault="00AA592F" w:rsidP="00AA592F">
      <w:pPr>
        <w:spacing w:after="0" w:line="240" w:lineRule="auto"/>
        <w:jc w:val="both"/>
        <w:rPr>
          <w:rFonts w:cs="Calibri"/>
          <w:highlight w:val="lightGray"/>
        </w:rPr>
      </w:pPr>
    </w:p>
    <w:p w:rsidR="009F7668" w:rsidRPr="006D6AA1" w:rsidRDefault="009F7668" w:rsidP="00AA592F">
      <w:pPr>
        <w:spacing w:after="0" w:line="240" w:lineRule="auto"/>
        <w:jc w:val="both"/>
        <w:rPr>
          <w:rFonts w:cs="Calibri"/>
          <w:highlight w:val="lightGray"/>
        </w:rPr>
      </w:pPr>
    </w:p>
    <w:p w:rsidR="009F7668" w:rsidRPr="006D6AA1" w:rsidRDefault="009F7668" w:rsidP="009F7668">
      <w:pPr>
        <w:suppressAutoHyphens/>
        <w:spacing w:after="0"/>
        <w:jc w:val="center"/>
        <w:rPr>
          <w:rFonts w:cs="Calibri"/>
          <w:lang w:eastAsia="zh-CN"/>
        </w:rPr>
      </w:pPr>
      <w:r w:rsidRPr="006D6AA1">
        <w:rPr>
          <w:rFonts w:cs="Calibri"/>
          <w:b/>
          <w:lang w:eastAsia="zh-CN"/>
        </w:rPr>
        <w:t>ΚΕΦΑΛΑΙΟ 5</w:t>
      </w:r>
      <w:r w:rsidRPr="006D6AA1">
        <w:rPr>
          <w:rFonts w:cs="Calibri"/>
          <w:b/>
          <w:vertAlign w:val="superscript"/>
          <w:lang w:eastAsia="zh-CN"/>
        </w:rPr>
        <w:t>Ο</w:t>
      </w:r>
      <w:r w:rsidRPr="006D6AA1">
        <w:rPr>
          <w:rFonts w:cs="Calibri"/>
          <w:b/>
          <w:lang w:eastAsia="zh-CN"/>
        </w:rPr>
        <w:t xml:space="preserve">   ΣΧΟΛΕΣ ή ΤΜΗΜΑΤΑ ΜΕ ΕΙΔΙΚΑ ΜΑΘΗΜΑΤΑ ή ΠΡΟΚΑΤΑΡΚΤΙΚΕΣ ΕΞΕΤΑΣΕΙΣ ή</w:t>
      </w:r>
    </w:p>
    <w:p w:rsidR="009F7668" w:rsidRPr="006D6AA1" w:rsidRDefault="009F7668" w:rsidP="009F7668">
      <w:pPr>
        <w:suppressAutoHyphens/>
        <w:spacing w:after="0"/>
        <w:jc w:val="center"/>
        <w:rPr>
          <w:rFonts w:cs="Calibri"/>
          <w:lang w:eastAsia="zh-CN"/>
        </w:rPr>
      </w:pPr>
      <w:r w:rsidRPr="006D6AA1">
        <w:rPr>
          <w:rFonts w:cs="Calibri"/>
          <w:b/>
          <w:lang w:eastAsia="zh-CN"/>
        </w:rPr>
        <w:t>ΠΡΑΚΤΙΚΕΣ ΔΟΚΙΜΑΣΙΕΣ</w:t>
      </w:r>
    </w:p>
    <w:p w:rsidR="009F7668" w:rsidRPr="006D6AA1" w:rsidRDefault="009F7668" w:rsidP="009F7668">
      <w:pPr>
        <w:suppressAutoHyphens/>
        <w:spacing w:after="0"/>
        <w:jc w:val="both"/>
        <w:rPr>
          <w:rFonts w:cs="Calibri"/>
          <w:b/>
          <w:u w:val="single"/>
          <w:lang w:eastAsia="zh-CN"/>
        </w:rPr>
      </w:pPr>
    </w:p>
    <w:p w:rsidR="009F7668" w:rsidRDefault="009F7668" w:rsidP="009F7668">
      <w:pPr>
        <w:suppressAutoHyphens/>
        <w:autoSpaceDE w:val="0"/>
        <w:spacing w:after="0"/>
        <w:jc w:val="both"/>
        <w:rPr>
          <w:rFonts w:cs="Calibri"/>
          <w:color w:val="000000"/>
          <w:lang w:eastAsia="el-GR"/>
        </w:rPr>
      </w:pPr>
      <w:r w:rsidRPr="006D6AA1">
        <w:rPr>
          <w:rFonts w:cs="Calibri"/>
          <w:color w:val="000000"/>
          <w:lang w:eastAsia="el-GR"/>
        </w:rPr>
        <w:t xml:space="preserve">Για ορισμένα Τμήματα ή Σχολές της Τριτοβάθμιας Εκπαίδευσης απαιτούνται επιπλέον προϋποθέσεις εισαγωγής των υποψηφίων, ως ακολούθως : </w:t>
      </w:r>
    </w:p>
    <w:p w:rsidR="00286234" w:rsidRPr="006D6AA1" w:rsidRDefault="00286234" w:rsidP="009F7668">
      <w:pPr>
        <w:suppressAutoHyphens/>
        <w:autoSpaceDE w:val="0"/>
        <w:spacing w:after="0"/>
        <w:jc w:val="both"/>
        <w:rPr>
          <w:rFonts w:cs="Calibri"/>
          <w:lang w:eastAsia="zh-CN"/>
        </w:rPr>
      </w:pPr>
    </w:p>
    <w:p w:rsidR="009F7668" w:rsidRPr="006D6AA1" w:rsidRDefault="009F7668" w:rsidP="009F7668">
      <w:pPr>
        <w:suppressAutoHyphens/>
        <w:autoSpaceDE w:val="0"/>
        <w:spacing w:after="0"/>
        <w:jc w:val="both"/>
        <w:rPr>
          <w:rFonts w:cs="Calibri"/>
          <w:lang w:eastAsia="zh-CN"/>
        </w:rPr>
      </w:pPr>
      <w:r w:rsidRPr="006D6AA1">
        <w:rPr>
          <w:rFonts w:cs="Calibri"/>
          <w:b/>
          <w:bCs/>
          <w:color w:val="000000"/>
          <w:lang w:eastAsia="el-GR"/>
        </w:rPr>
        <w:t xml:space="preserve">1) </w:t>
      </w:r>
      <w:r w:rsidRPr="006D6AA1">
        <w:rPr>
          <w:rFonts w:cs="Calibri"/>
          <w:color w:val="000000"/>
          <w:lang w:eastAsia="el-GR"/>
        </w:rPr>
        <w:t xml:space="preserve">Σχολές ή Τμήματα, για την εισαγωγή στα οποία απαιτείται εξέταση </w:t>
      </w:r>
      <w:r w:rsidR="001E5E6E" w:rsidRPr="006D6AA1">
        <w:rPr>
          <w:rFonts w:cs="Calibri"/>
          <w:color w:val="000000"/>
          <w:lang w:eastAsia="el-GR"/>
        </w:rPr>
        <w:t xml:space="preserve">των υποψηφίων </w:t>
      </w:r>
      <w:r w:rsidRPr="006D6AA1">
        <w:rPr>
          <w:rFonts w:cs="Calibri"/>
          <w:color w:val="000000"/>
          <w:lang w:eastAsia="el-GR"/>
        </w:rPr>
        <w:t xml:space="preserve">σε ένα ή δύο </w:t>
      </w:r>
      <w:r w:rsidRPr="006D6AA1">
        <w:rPr>
          <w:rFonts w:cs="Calibri"/>
          <w:b/>
          <w:bCs/>
          <w:color w:val="000000"/>
          <w:lang w:eastAsia="el-GR"/>
        </w:rPr>
        <w:t xml:space="preserve">ειδικά μαθήματα </w:t>
      </w:r>
      <w:r w:rsidRPr="006D6AA1">
        <w:rPr>
          <w:rFonts w:cs="Calibri"/>
          <w:color w:val="000000"/>
          <w:lang w:eastAsia="el-GR"/>
        </w:rPr>
        <w:t xml:space="preserve">(ξένες γλώσσες, σχέδια, μουσική) που αναφέρονται και στο έντυπο της Αίτησης – Δήλωσης: </w:t>
      </w:r>
    </w:p>
    <w:p w:rsidR="009F7668" w:rsidRPr="006D6AA1" w:rsidRDefault="009F7668" w:rsidP="009F7668">
      <w:pPr>
        <w:suppressAutoHyphens/>
        <w:autoSpaceDE w:val="0"/>
        <w:spacing w:after="0"/>
        <w:jc w:val="both"/>
        <w:rPr>
          <w:rFonts w:cs="Calibri"/>
          <w:lang w:eastAsia="zh-CN"/>
        </w:rPr>
      </w:pPr>
      <w:r w:rsidRPr="006D6AA1">
        <w:rPr>
          <w:rFonts w:cs="Calibri"/>
          <w:color w:val="000000"/>
          <w:lang w:eastAsia="el-GR"/>
        </w:rPr>
        <w:t xml:space="preserve">α) Αγγλικής Γλώσσας και Φιλολογίας ΕΚΠΑ / Αγγλικής Γλώσσας και Φιλολογίας ΑΠΘ / Ναυτιλιακών Σπουδών του ΠΑ.ΠΕΙ./ Τουριστικών Σπουδών του ΠΑ.ΠΕΙ. / Οικονομικής και Διοίκησης Τουρισμού Παν/μίου Αιγαίου / Τουρισμού του Ιονίου Παν/μίου εξετάζονται στο ειδικό μάθημα ξένης γλώσσας «Αγγλικά». </w:t>
      </w:r>
    </w:p>
    <w:p w:rsidR="009F7668" w:rsidRPr="006D6AA1" w:rsidRDefault="009F7668" w:rsidP="009F7668">
      <w:pPr>
        <w:suppressAutoHyphens/>
        <w:autoSpaceDE w:val="0"/>
        <w:spacing w:after="0"/>
        <w:jc w:val="both"/>
        <w:rPr>
          <w:rFonts w:cs="Calibri"/>
          <w:lang w:eastAsia="zh-CN"/>
        </w:rPr>
      </w:pPr>
      <w:r w:rsidRPr="006D6AA1">
        <w:rPr>
          <w:rFonts w:cs="Calibri"/>
          <w:color w:val="000000"/>
          <w:lang w:eastAsia="el-GR"/>
        </w:rPr>
        <w:t xml:space="preserve">β) Γαλλικής Γλώσσας και Φιλολογίας του ΕΚΠΑ / Γαλλικής Γλώσσας και Φιλολογίας του ΑΠΘ εξετάζονται στο ειδικό μάθημα ξένης γλώσσας «Γαλλικά». </w:t>
      </w:r>
    </w:p>
    <w:p w:rsidR="009F7668" w:rsidRPr="006D6AA1" w:rsidRDefault="009F7668" w:rsidP="009F7668">
      <w:pPr>
        <w:suppressAutoHyphens/>
        <w:autoSpaceDE w:val="0"/>
        <w:spacing w:after="0"/>
        <w:jc w:val="both"/>
        <w:rPr>
          <w:rFonts w:cs="Calibri"/>
          <w:lang w:eastAsia="zh-CN"/>
        </w:rPr>
      </w:pPr>
      <w:r w:rsidRPr="006D6AA1">
        <w:rPr>
          <w:rFonts w:cs="Calibri"/>
          <w:lang w:eastAsia="el-GR"/>
        </w:rPr>
        <w:lastRenderedPageBreak/>
        <w:t xml:space="preserve">γ) Γερμανικής Γλώσσας και Φιλολογίας του ΕΚΠΑ / Γερμανικής Γλώσσας και Φιλολογίας του ΑΠΘ εξετάζονται στο ειδικό μάθημα ξένης γλώσσας «Γερμανικά». </w:t>
      </w:r>
    </w:p>
    <w:p w:rsidR="009F7668" w:rsidRPr="006D6AA1" w:rsidRDefault="009F7668" w:rsidP="009F7668">
      <w:pPr>
        <w:suppressAutoHyphens/>
        <w:autoSpaceDE w:val="0"/>
        <w:spacing w:after="0"/>
        <w:jc w:val="both"/>
        <w:rPr>
          <w:rFonts w:cs="Calibri"/>
          <w:lang w:eastAsia="zh-CN"/>
        </w:rPr>
      </w:pPr>
      <w:r w:rsidRPr="006D6AA1">
        <w:rPr>
          <w:rFonts w:cs="Calibri"/>
          <w:lang w:eastAsia="el-GR"/>
        </w:rPr>
        <w:t xml:space="preserve">δ) Ιταλικής Γλώσσας και Φιλολογίας του ΕΚΠΑ / Ιταλικής Γλώσσας και Φιλολογίας του ΑΠΘ εξετάζονται στο ειδικό μάθημα ξένης γλώσσας «Ιταλικά». </w:t>
      </w:r>
    </w:p>
    <w:p w:rsidR="009F7668" w:rsidRPr="006D6AA1" w:rsidRDefault="009F7668" w:rsidP="009F7668">
      <w:pPr>
        <w:suppressAutoHyphens/>
        <w:autoSpaceDE w:val="0"/>
        <w:spacing w:after="0"/>
        <w:jc w:val="both"/>
        <w:rPr>
          <w:rFonts w:cs="Calibri"/>
          <w:lang w:eastAsia="zh-CN"/>
        </w:rPr>
      </w:pPr>
      <w:r w:rsidRPr="006D6AA1">
        <w:rPr>
          <w:rFonts w:cs="Calibri"/>
          <w:lang w:eastAsia="el-GR"/>
        </w:rPr>
        <w:t xml:space="preserve">ε) Ισπανικής Γλώσσας και Φιλολογίας του ΕΚΠΑ εξετάζονται στο ειδικό μάθημα ξένης γλώσσας «Ισπανικά». </w:t>
      </w:r>
    </w:p>
    <w:p w:rsidR="009F7668" w:rsidRPr="006D6AA1" w:rsidRDefault="009F7668" w:rsidP="009F7668">
      <w:pPr>
        <w:suppressAutoHyphens/>
        <w:autoSpaceDE w:val="0"/>
        <w:spacing w:after="0"/>
        <w:jc w:val="both"/>
        <w:rPr>
          <w:rFonts w:cs="Calibri"/>
          <w:lang w:eastAsia="zh-CN"/>
        </w:rPr>
      </w:pPr>
      <w:r w:rsidRPr="006D6AA1">
        <w:rPr>
          <w:rFonts w:cs="Calibri"/>
          <w:lang w:eastAsia="el-GR"/>
        </w:rPr>
        <w:t xml:space="preserve">στ) Διεθνών και Ευρωπαϊκών Σπουδών του ΠΑ.ΠΕΙ. / Διεθνών και Ευρωπαϊκών Σπουδών του ΠΑ.ΜΑΚ. / Διεθνών, Ευρωπαϊκών και Περιφερειακών Σπουδών του Παντείου Παν/μίου / Επικοινωνίας, Μέσων και Πολιτισμού του Παντείου Παν/μίου / Επικοινωνίας και Μέσων Μαζικής Ενημέρωσης του ΕΚΠΑ / Δημοσιογραφίας και Μέσων Μαζικής Επικοινωνίας του ΑΠΘ / Επικοινωνίας και Ψηφιακών Μέσων του Παν/μίου Δυτ. Μακεδονίας / Διοίκησης Τουρισμού του ΠΑ.Δ.Α. / Διοίκησης Τουρισμού του Παν/μίου Πατρών / Ανώτερες Σχολές Τουριστικής Εκπαίδευσης Ρόδου και Κρήτης εξετάζονται σε ένα από τα εξής ειδικά μαθήματα ξένων γλωσσών: «Αγγλικά», «Γαλλικά», «Γερμανικά», «Ιταλικά». </w:t>
      </w:r>
    </w:p>
    <w:p w:rsidR="009F7668" w:rsidRPr="006D6AA1" w:rsidRDefault="009F7668" w:rsidP="009F7668">
      <w:pPr>
        <w:suppressAutoHyphens/>
        <w:autoSpaceDE w:val="0"/>
        <w:spacing w:after="0"/>
        <w:jc w:val="both"/>
        <w:rPr>
          <w:rFonts w:cs="Calibri"/>
          <w:lang w:eastAsia="zh-CN"/>
        </w:rPr>
      </w:pPr>
      <w:r w:rsidRPr="006D6AA1">
        <w:rPr>
          <w:rFonts w:cs="Calibri"/>
          <w:lang w:eastAsia="el-GR"/>
        </w:rPr>
        <w:t xml:space="preserve">ζ) Ξένων Γλωσσών, Μετάφρασης και Διερμηνείας του Ιονίου Πανεπιστημίου εξετάζονται σε δύο από τα εξής ειδικά μαθήματα ξένων γλωσσών: «Αγγλικά», «Γαλλικά», «Γερμανικά». </w:t>
      </w:r>
    </w:p>
    <w:p w:rsidR="009F7668" w:rsidRPr="006D6AA1" w:rsidRDefault="009F7668" w:rsidP="009F7668">
      <w:pPr>
        <w:suppressAutoHyphens/>
        <w:autoSpaceDE w:val="0"/>
        <w:spacing w:after="0"/>
        <w:jc w:val="both"/>
        <w:rPr>
          <w:rFonts w:cs="Calibri"/>
          <w:lang w:eastAsia="zh-CN"/>
        </w:rPr>
      </w:pPr>
      <w:r w:rsidRPr="006D6AA1">
        <w:rPr>
          <w:rFonts w:cs="Calibri"/>
          <w:lang w:eastAsia="el-GR"/>
        </w:rPr>
        <w:t xml:space="preserve">η) Μουσικών Σπουδών του ΕΚΠΑ / Μουσικών Σπουδών του ΑΠΘ εξετάζονται στα δύο ειδικά μαθήματα «Αρμονία» και «Έλεγχος Μουσικών Ακουστικών Ικανοτήτων». </w:t>
      </w:r>
    </w:p>
    <w:p w:rsidR="000E383D" w:rsidRPr="006D6AA1" w:rsidRDefault="009F7668" w:rsidP="009F7668">
      <w:pPr>
        <w:suppressAutoHyphens/>
        <w:autoSpaceDE w:val="0"/>
        <w:spacing w:after="0"/>
        <w:jc w:val="both"/>
        <w:rPr>
          <w:rFonts w:cs="Calibri"/>
          <w:lang w:eastAsia="el-GR"/>
        </w:rPr>
      </w:pPr>
      <w:r w:rsidRPr="006D6AA1">
        <w:rPr>
          <w:rFonts w:cs="Calibri"/>
          <w:lang w:eastAsia="el-GR"/>
        </w:rPr>
        <w:t>θ) Αρχιτεκτόνων Μηχανικών του ΕΜΠ, του Πολυτεχνείου Κρήτης, του ΑΠΘ και των Πανεπιστημίων Θεσσαλίας, Πατρών, Δημοκρίτειου Θράκης και Ιωαννίνων / Γραφιστικής και Οπτικής Επικοινωνίας του ΠΑ.Δ.Α. / Εσωτερικής Αρχιτεκτονικής του ΠΑ.Δ.Α. / Εσωτερικής Αρχιτεκτονικής του ΔΙ.ΠΑ.Ε. εξετάζονται στα δύο ειδικά μαθήματα «Ελεύθερο Σχέδιο» και «Γραμμικό Σχέδιο».</w:t>
      </w:r>
    </w:p>
    <w:p w:rsidR="009F7668" w:rsidRPr="006D6AA1" w:rsidRDefault="000E383D" w:rsidP="009F7668">
      <w:pPr>
        <w:suppressAutoHyphens/>
        <w:autoSpaceDE w:val="0"/>
        <w:spacing w:after="0"/>
        <w:jc w:val="both"/>
        <w:rPr>
          <w:rFonts w:cs="Calibri"/>
          <w:lang w:eastAsia="zh-CN"/>
        </w:rPr>
      </w:pPr>
      <w:r w:rsidRPr="006D6AA1">
        <w:rPr>
          <w:rFonts w:cs="Calibri"/>
          <w:lang w:eastAsia="el-GR"/>
        </w:rPr>
        <w:t>ι)</w:t>
      </w:r>
      <w:r w:rsidRPr="006D6AA1">
        <w:rPr>
          <w:rFonts w:cs="Calibri"/>
        </w:rPr>
        <w:t xml:space="preserve"> </w:t>
      </w:r>
      <w:r w:rsidRPr="006D6AA1">
        <w:rPr>
          <w:rFonts w:cs="Calibri"/>
          <w:lang w:eastAsia="el-GR"/>
        </w:rPr>
        <w:t>Συντήρησης Αρχαιοτήτων και Έργων Τέχνης του ΠΑ.Δ.Α. εξετάζονται ΜΟΝΟ στο  ειδικό μάθημα «Ελεύθερο Σχέδιο».</w:t>
      </w:r>
    </w:p>
    <w:p w:rsidR="009F7668" w:rsidRDefault="009F7668" w:rsidP="009F7668">
      <w:pPr>
        <w:suppressAutoHyphens/>
        <w:autoSpaceDE w:val="0"/>
        <w:spacing w:after="0"/>
        <w:jc w:val="both"/>
        <w:rPr>
          <w:rFonts w:cs="Calibri"/>
          <w:lang w:eastAsia="el-GR"/>
        </w:rPr>
      </w:pPr>
      <w:r w:rsidRPr="006D6AA1">
        <w:rPr>
          <w:rFonts w:cs="Calibri"/>
          <w:lang w:eastAsia="el-GR"/>
        </w:rPr>
        <w:t xml:space="preserve">Η δήλωση εξέτασης σε ειδικό μάθημα είναι </w:t>
      </w:r>
      <w:r w:rsidRPr="006D6AA1">
        <w:rPr>
          <w:rFonts w:cs="Calibri"/>
          <w:b/>
          <w:bCs/>
          <w:lang w:eastAsia="el-GR"/>
        </w:rPr>
        <w:t xml:space="preserve">υποχρεωτική </w:t>
      </w:r>
      <w:r w:rsidRPr="006D6AA1">
        <w:rPr>
          <w:rFonts w:cs="Calibri"/>
          <w:lang w:eastAsia="el-GR"/>
        </w:rPr>
        <w:t xml:space="preserve">για την εξέταση του υποψηφίου στο ειδικό μάθημα και την εισαγωγή σε Σχολές ή Τμήματα που απαιτούν ειδικό μάθημα. Για να μπορέσει τελικά να συμμετάσχει ο υποψήφιος στις διαδικασίες επιλογής για εισαγωγή σε Σχολές/Τμήματα με ειδικά μαθήματα απαιτείται αρχικά η επίτευξη της ΕΒΕ ειδικού μαθήματος σε καθένα από αυτά και εν συνεχεία η επίτευξη της ΕΒΕ του αντίστοιχου Τμήματος. </w:t>
      </w:r>
    </w:p>
    <w:p w:rsidR="00286234" w:rsidRPr="006D6AA1" w:rsidRDefault="00286234" w:rsidP="009F7668">
      <w:pPr>
        <w:suppressAutoHyphens/>
        <w:autoSpaceDE w:val="0"/>
        <w:spacing w:after="0"/>
        <w:jc w:val="both"/>
        <w:rPr>
          <w:rFonts w:cs="Calibri"/>
          <w:lang w:eastAsia="zh-CN"/>
        </w:rPr>
      </w:pPr>
    </w:p>
    <w:p w:rsidR="009F7668" w:rsidRPr="006D6AA1" w:rsidRDefault="009F7668" w:rsidP="009F7668">
      <w:pPr>
        <w:suppressAutoHyphens/>
        <w:autoSpaceDE w:val="0"/>
        <w:spacing w:after="0"/>
        <w:jc w:val="both"/>
        <w:rPr>
          <w:rFonts w:cs="Calibri"/>
          <w:lang w:eastAsia="zh-CN"/>
        </w:rPr>
      </w:pPr>
      <w:r w:rsidRPr="006D6AA1">
        <w:rPr>
          <w:rFonts w:cs="Calibri"/>
          <w:b/>
          <w:bCs/>
          <w:lang w:eastAsia="el-GR"/>
        </w:rPr>
        <w:t xml:space="preserve">2) </w:t>
      </w:r>
      <w:r w:rsidRPr="006D6AA1">
        <w:rPr>
          <w:rFonts w:cs="Calibri"/>
          <w:lang w:eastAsia="el-GR"/>
        </w:rPr>
        <w:t xml:space="preserve">Σχολές, για την εισαγωγή στις οποίες απαιτούνται </w:t>
      </w:r>
      <w:r w:rsidRPr="006D6AA1">
        <w:rPr>
          <w:rFonts w:cs="Calibri"/>
          <w:b/>
          <w:bCs/>
          <w:lang w:eastAsia="el-GR"/>
        </w:rPr>
        <w:t xml:space="preserve">προκαταρκτικές εξετάσεις </w:t>
      </w:r>
      <w:r w:rsidRPr="006D6AA1">
        <w:rPr>
          <w:rFonts w:cs="Calibri"/>
          <w:lang w:eastAsia="el-GR"/>
        </w:rPr>
        <w:t xml:space="preserve">(Στρατιωτικές Σχολές/Αστυνομικές Σχολές/Σχολές Πυροσβεστικής Ακαδημίας/Σχολές του Λιμενικού Σώματος και Σχολές Ακαδημίας Εμπορικού Ναυτικού): </w:t>
      </w:r>
    </w:p>
    <w:p w:rsidR="009F7668" w:rsidRDefault="009F7668" w:rsidP="009F7668">
      <w:pPr>
        <w:suppressAutoHyphens/>
        <w:autoSpaceDE w:val="0"/>
        <w:spacing w:after="0"/>
        <w:jc w:val="both"/>
        <w:rPr>
          <w:rFonts w:cs="Calibri"/>
          <w:lang w:eastAsia="el-GR"/>
        </w:rPr>
      </w:pPr>
      <w:r w:rsidRPr="006D6AA1">
        <w:rPr>
          <w:rFonts w:cs="Calibri"/>
          <w:lang w:eastAsia="el-GR"/>
        </w:rPr>
        <w:t xml:space="preserve">Η δήλωση είναι </w:t>
      </w:r>
      <w:r w:rsidRPr="006D6AA1">
        <w:rPr>
          <w:rFonts w:cs="Calibri"/>
          <w:b/>
          <w:bCs/>
          <w:lang w:eastAsia="el-GR"/>
        </w:rPr>
        <w:t xml:space="preserve">ενδεικτική </w:t>
      </w:r>
      <w:r w:rsidRPr="006D6AA1">
        <w:rPr>
          <w:rFonts w:cs="Calibri"/>
          <w:lang w:eastAsia="el-GR"/>
        </w:rPr>
        <w:t>της επιθυμίας του υποψηφίου για την εισαγωγή σε Στρατιωτικές Σχολές, Αστυνομικές Σχολές, Σχολές Πυροσβεστικής Ακαδημίας, Σχολές του Λιμενικού Σώματος, Σχολές της Ακαδημίας Εμπορικού Ναυτικού. Όμως για να μπορέσει τελικά να συμμετάσχει ο υποψήφιος στις διαδικασίες επιλογής για εισαγωγή στις Στρατιωτικές Σχολές, τις Αστυνομικές Σχολές, τις Σχολές Πυροσβεστικής Ακαδημίας, τις Σχολές του Λιμενικού Σώματος, τις Σχολές της Ακαδημίας του Εμπορικού Ναυτικού απαιτείται να υποβάλει και αίτηση απευθείας στο Στρατό, στην Αστυνομία, στην Πυροσβεστική, στο Λιμενικό ή στο Εμπορικό Ναυτικό σε χρονικό διάστημα που θα ορίζεται στις προκηρύξεις που θα εκδώσουν τα αρμόδια Υπουργεία και να κριθεί ικανός στις προκαταρκτικές εξετάσεις</w:t>
      </w:r>
      <w:r w:rsidR="00CA7222" w:rsidRPr="006D6AA1">
        <w:rPr>
          <w:rFonts w:cs="Calibri"/>
          <w:lang w:eastAsia="el-GR"/>
        </w:rPr>
        <w:t xml:space="preserve">, </w:t>
      </w:r>
      <w:r w:rsidR="00CA7222" w:rsidRPr="006D6AA1">
        <w:rPr>
          <w:rFonts w:cs="Calibri"/>
          <w:b/>
          <w:u w:val="single"/>
          <w:lang w:eastAsia="el-GR"/>
        </w:rPr>
        <w:t>οι οποίες προγραμματίζονται για την περίοδο Μαρτίου-Απριλίου 2022</w:t>
      </w:r>
      <w:r w:rsidRPr="006D6AA1">
        <w:rPr>
          <w:rFonts w:cs="Calibri"/>
          <w:lang w:eastAsia="el-GR"/>
        </w:rPr>
        <w:t xml:space="preserve">. Επισημαίνεται ότι για να είναι υποψήφιος για τις Σχολές αυτές θα πρέπει να τις δηλώσει και στο Μηχανογραφικό του Δελτίο. </w:t>
      </w:r>
    </w:p>
    <w:p w:rsidR="00286234" w:rsidRPr="006D6AA1" w:rsidRDefault="00286234" w:rsidP="009F7668">
      <w:pPr>
        <w:suppressAutoHyphens/>
        <w:autoSpaceDE w:val="0"/>
        <w:spacing w:after="0"/>
        <w:jc w:val="both"/>
        <w:rPr>
          <w:rFonts w:cs="Calibri"/>
          <w:lang w:eastAsia="zh-CN"/>
        </w:rPr>
      </w:pPr>
    </w:p>
    <w:p w:rsidR="009F7668" w:rsidRPr="006D6AA1" w:rsidRDefault="009F7668" w:rsidP="009F7668">
      <w:pPr>
        <w:suppressAutoHyphens/>
        <w:autoSpaceDE w:val="0"/>
        <w:spacing w:after="0"/>
        <w:jc w:val="both"/>
        <w:rPr>
          <w:rFonts w:cs="Calibri"/>
          <w:lang w:eastAsia="zh-CN"/>
        </w:rPr>
      </w:pPr>
      <w:r w:rsidRPr="006D6AA1">
        <w:rPr>
          <w:rFonts w:cs="Calibri"/>
          <w:b/>
          <w:bCs/>
          <w:lang w:eastAsia="el-GR"/>
        </w:rPr>
        <w:t xml:space="preserve">3) </w:t>
      </w:r>
      <w:r w:rsidRPr="006D6AA1">
        <w:rPr>
          <w:rFonts w:cs="Calibri"/>
          <w:lang w:eastAsia="el-GR"/>
        </w:rPr>
        <w:t xml:space="preserve">Τμήματα, για την εισαγωγή στα οποία απαιτούνται </w:t>
      </w:r>
      <w:r w:rsidRPr="006D6AA1">
        <w:rPr>
          <w:rFonts w:cs="Calibri"/>
          <w:b/>
          <w:bCs/>
          <w:lang w:eastAsia="el-GR"/>
        </w:rPr>
        <w:t xml:space="preserve">πρακτικές δοκιμασίες (ΤΕΦΑΑ). </w:t>
      </w:r>
      <w:r w:rsidRPr="006D6AA1">
        <w:rPr>
          <w:rFonts w:cs="Calibri"/>
          <w:lang w:eastAsia="el-GR"/>
        </w:rPr>
        <w:t xml:space="preserve">Όσοι επιθυμούν να είναι υποψήφιοι για τα ΤΕΦΑΑ, πρέπει στην Αίτηση-Δήλωση </w:t>
      </w:r>
      <w:r w:rsidRPr="006D6AA1">
        <w:rPr>
          <w:rFonts w:cs="Calibri"/>
          <w:b/>
          <w:bCs/>
          <w:lang w:eastAsia="el-GR"/>
        </w:rPr>
        <w:t>να το δηλώσουν υποχρεωτικά</w:t>
      </w:r>
      <w:r w:rsidRPr="006D6AA1">
        <w:rPr>
          <w:rFonts w:cs="Calibri"/>
          <w:lang w:eastAsia="el-GR"/>
        </w:rPr>
        <w:t xml:space="preserve">, για να μπορέσουν να συμμετάσχουν στα αγωνίσματα. </w:t>
      </w:r>
    </w:p>
    <w:p w:rsidR="009F7668" w:rsidRPr="006D6AA1" w:rsidRDefault="009F7668" w:rsidP="009F7668">
      <w:pPr>
        <w:suppressAutoHyphens/>
        <w:autoSpaceDE w:val="0"/>
        <w:spacing w:after="0"/>
        <w:jc w:val="both"/>
        <w:rPr>
          <w:rFonts w:cs="Calibri"/>
          <w:lang w:eastAsia="el-GR"/>
        </w:rPr>
      </w:pPr>
      <w:r w:rsidRPr="006D6AA1">
        <w:rPr>
          <w:rFonts w:cs="Calibri"/>
          <w:lang w:eastAsia="el-GR"/>
        </w:rPr>
        <w:t xml:space="preserve">Για να μπορέσει τελικά να συμμετάσχει ο υποψήφιος στις διαδικασίες επιλογής για εισαγωγή στα ΤΕΦΑΑ απαιτείται να υποβάλει και σχετική αίτηση στις επιτροπές Υγειονομικής εξέτασης και πρακτικής </w:t>
      </w:r>
      <w:r w:rsidRPr="006D6AA1">
        <w:rPr>
          <w:rFonts w:cs="Calibri"/>
          <w:lang w:eastAsia="el-GR"/>
        </w:rPr>
        <w:lastRenderedPageBreak/>
        <w:t>δοκιμασίας που θα πληροφορηθεί από το σχολείο του την περίοδο των εξετάσεων προκειμένου να συμμετάσχει στις πρακτικές δοκιμασίες (αγωνίσματα) και να πετύχει την ΕΒΕ πρακτικών δοκιμασιών.</w:t>
      </w:r>
    </w:p>
    <w:p w:rsidR="009F7668" w:rsidRPr="006D6AA1" w:rsidRDefault="009F7668" w:rsidP="009F7668">
      <w:pPr>
        <w:suppressAutoHyphens/>
        <w:autoSpaceDE w:val="0"/>
        <w:spacing w:after="0"/>
        <w:jc w:val="both"/>
        <w:rPr>
          <w:rFonts w:cs="Calibri"/>
          <w:lang w:eastAsia="el-GR"/>
        </w:rPr>
      </w:pPr>
    </w:p>
    <w:p w:rsidR="009F7668" w:rsidRPr="006D6AA1" w:rsidRDefault="009F7668" w:rsidP="009F7668">
      <w:pPr>
        <w:suppressAutoHyphens/>
        <w:autoSpaceDE w:val="0"/>
        <w:spacing w:after="0"/>
        <w:jc w:val="both"/>
        <w:rPr>
          <w:rFonts w:cs="Calibri"/>
          <w:lang w:eastAsia="el-GR"/>
        </w:rPr>
      </w:pPr>
      <w:r w:rsidRPr="006D6AA1">
        <w:rPr>
          <w:rFonts w:cs="Calibri"/>
          <w:lang w:eastAsia="el-GR"/>
        </w:rPr>
        <w:t xml:space="preserve">Από τα παραπάνω 1), 2), 3) συνάγεται ότι υποψήφιος που, αν και στην Αίτηση-Δήλωση δεν δήλωσε επιθυμία για Στρατιωτικές Σχολές, Αστυνομικές Σχολές, Σχολές Πυροσβεστικής Ακαδημίας, Σχολές του Λιμενικού Σώματος και Σχολές της Ακαδημίας του Εμπορικού Ναυτικού, μπορεί τελικά να είναι υποψήφιος για αυτές, αρκεί να ακολουθήσει τη διαδικασία που ορίζεται στις αντίστοιχες προκηρύξεις των αρμόδιων Υπουργείων. Υποψήφιος που με την Αίτηση-Δήλωση δεν δήλωσε εξέταση σε ειδικό μάθημα, δεν θα μπορέσει να εξεταστεί σε αυτό, ενώ αν δήλωσε εξέταση σε ειδικό μάθημα και τελικά δεν εξεταστεί, απλώς θα αποκλειστεί από τα Τμήματα που απαιτούν εξέταση σε αυτό. Αντίθετα, ο υποψήφιος για τα ΤΕΦΑΑ πρέπει να δηλώσει υποχρεωτικά το στοιχείο 19.γ)6) που εμφανίζεται στο έντυπο της Αίτησης Δήλωσης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και να συμμετάσχει στα αγωνίσματα για τα ΤΕΦΑΑ. </w:t>
      </w:r>
    </w:p>
    <w:p w:rsidR="009F7668" w:rsidRPr="006D6AA1" w:rsidRDefault="009F7668" w:rsidP="009F7668">
      <w:pPr>
        <w:suppressAutoHyphens/>
        <w:autoSpaceDE w:val="0"/>
        <w:spacing w:after="0"/>
        <w:jc w:val="both"/>
        <w:rPr>
          <w:rFonts w:cs="Calibri"/>
          <w:lang w:eastAsia="zh-CN"/>
        </w:rPr>
      </w:pPr>
    </w:p>
    <w:p w:rsidR="009F7668" w:rsidRPr="006D6AA1" w:rsidRDefault="009F7668" w:rsidP="009F7668">
      <w:pPr>
        <w:tabs>
          <w:tab w:val="left" w:pos="3645"/>
        </w:tabs>
        <w:suppressAutoHyphens/>
        <w:spacing w:after="0"/>
        <w:jc w:val="both"/>
        <w:rPr>
          <w:rFonts w:cs="Calibri"/>
          <w:lang w:eastAsia="zh-CN"/>
        </w:rPr>
      </w:pPr>
      <w:r w:rsidRPr="00A95846">
        <w:rPr>
          <w:rFonts w:cs="Calibri"/>
          <w:b/>
          <w:bCs/>
          <w:lang w:eastAsia="el-GR"/>
        </w:rPr>
        <w:t xml:space="preserve">4) </w:t>
      </w:r>
      <w:r w:rsidR="00DE0287" w:rsidRPr="00A95846">
        <w:rPr>
          <w:rFonts w:cs="Calibri"/>
        </w:rPr>
        <w:t>Στις</w:t>
      </w:r>
      <w:r w:rsidR="00DE0287" w:rsidRPr="006D6AA1">
        <w:rPr>
          <w:rFonts w:cs="Calibri"/>
        </w:rPr>
        <w:t xml:space="preserve"> Ανώτατες Εκκλησιαστικές Ακαδημίες θα λειτουργήσουν ΜΟΝΟ τα Προγράμματα Ιερατικών Σπουδών Αθήνας και </w:t>
      </w:r>
      <w:r w:rsidR="001E08AF" w:rsidRPr="006D6AA1">
        <w:rPr>
          <w:rFonts w:cs="Calibri"/>
        </w:rPr>
        <w:t>Κρήτης</w:t>
      </w:r>
      <w:r w:rsidR="00DE0287" w:rsidRPr="006D6AA1">
        <w:rPr>
          <w:rFonts w:cs="Calibri"/>
        </w:rPr>
        <w:t xml:space="preserve">. </w:t>
      </w:r>
      <w:r w:rsidRPr="00492DBA">
        <w:rPr>
          <w:rFonts w:cs="Calibri"/>
          <w:lang w:eastAsia="el-GR"/>
        </w:rPr>
        <w:t xml:space="preserve">Οι υποψήφιοι για </w:t>
      </w:r>
      <w:r w:rsidR="00DE0287" w:rsidRPr="00492DBA">
        <w:rPr>
          <w:rFonts w:cs="Calibri"/>
          <w:lang w:eastAsia="el-GR"/>
        </w:rPr>
        <w:t xml:space="preserve">αυτά </w:t>
      </w:r>
      <w:r w:rsidRPr="00492DBA">
        <w:rPr>
          <w:rFonts w:cs="Calibri"/>
          <w:lang w:eastAsia="el-GR"/>
        </w:rPr>
        <w:t>τα Προγράμματα πρέπει</w:t>
      </w:r>
      <w:r w:rsidR="00DE0287" w:rsidRPr="00492DBA">
        <w:rPr>
          <w:rFonts w:cs="Calibri"/>
          <w:lang w:eastAsia="el-GR"/>
        </w:rPr>
        <w:t xml:space="preserve"> να είναι Χριστιανοί Ορθόδοξοι και </w:t>
      </w:r>
      <w:r w:rsidRPr="00492DBA">
        <w:rPr>
          <w:rFonts w:cs="Calibri"/>
          <w:lang w:eastAsia="el-GR"/>
        </w:rPr>
        <w:t xml:space="preserve">μόνο άρρενες υποψήφιοι. Για τα προγράμματα σπουδών των </w:t>
      </w:r>
      <w:r w:rsidR="00CD60FF" w:rsidRPr="00492DBA">
        <w:rPr>
          <w:rFonts w:cs="Calibri"/>
          <w:lang w:eastAsia="el-GR"/>
        </w:rPr>
        <w:t>ΑΕΑ,</w:t>
      </w:r>
      <w:r w:rsidRPr="00492DBA">
        <w:rPr>
          <w:rFonts w:cs="Calibri"/>
          <w:lang w:eastAsia="el-GR"/>
        </w:rPr>
        <w:t xml:space="preserve"> πληροφορίες δίδονται στα τηλέφωνα: 210</w:t>
      </w:r>
      <w:r w:rsidR="00C22AB9" w:rsidRPr="00492DBA">
        <w:rPr>
          <w:rFonts w:cs="Calibri"/>
          <w:lang w:eastAsia="el-GR"/>
        </w:rPr>
        <w:t>8070686</w:t>
      </w:r>
      <w:r w:rsidRPr="00492DBA">
        <w:rPr>
          <w:rFonts w:cs="Calibri"/>
          <w:lang w:eastAsia="el-GR"/>
        </w:rPr>
        <w:t xml:space="preserve"> (ΑΘΗΝΑ), </w:t>
      </w:r>
      <w:r w:rsidR="00286234">
        <w:rPr>
          <w:rFonts w:cs="Calibri"/>
          <w:lang w:eastAsia="el-GR"/>
        </w:rPr>
        <w:t xml:space="preserve">  </w:t>
      </w:r>
      <w:r w:rsidR="000E1FC0" w:rsidRPr="00492DBA">
        <w:rPr>
          <w:rFonts w:cs="Calibri"/>
          <w:lang w:eastAsia="el-GR"/>
        </w:rPr>
        <w:t>2810232193</w:t>
      </w:r>
      <w:r w:rsidR="00CD60FF" w:rsidRPr="00492DBA">
        <w:rPr>
          <w:rFonts w:cs="Calibri"/>
          <w:lang w:eastAsia="el-GR"/>
        </w:rPr>
        <w:t xml:space="preserve"> – </w:t>
      </w:r>
      <w:r w:rsidR="000E1FC0" w:rsidRPr="00492DBA">
        <w:rPr>
          <w:rFonts w:cs="Calibri"/>
          <w:lang w:eastAsia="el-GR"/>
        </w:rPr>
        <w:t>2810</w:t>
      </w:r>
      <w:r w:rsidR="00677E35" w:rsidRPr="00492DBA">
        <w:rPr>
          <w:rFonts w:cs="Calibri"/>
          <w:lang w:eastAsia="el-GR"/>
        </w:rPr>
        <w:t>327180</w:t>
      </w:r>
      <w:r w:rsidR="00CD60FF" w:rsidRPr="00492DBA">
        <w:rPr>
          <w:rFonts w:cs="Calibri"/>
          <w:lang w:eastAsia="el-GR"/>
        </w:rPr>
        <w:t xml:space="preserve"> (</w:t>
      </w:r>
      <w:r w:rsidR="000E1FC0" w:rsidRPr="00492DBA">
        <w:rPr>
          <w:rFonts w:cs="Calibri"/>
          <w:lang w:eastAsia="el-GR"/>
        </w:rPr>
        <w:t>ΗΡΑΚΛΕΙΟ</w:t>
      </w:r>
      <w:r w:rsidR="00CD60FF" w:rsidRPr="00492DBA">
        <w:rPr>
          <w:rFonts w:cs="Calibri"/>
          <w:lang w:eastAsia="el-GR"/>
        </w:rPr>
        <w:t>)</w:t>
      </w:r>
      <w:r w:rsidRPr="00492DBA">
        <w:rPr>
          <w:rFonts w:cs="Calibri"/>
          <w:lang w:eastAsia="el-GR"/>
        </w:rPr>
        <w:t>.</w:t>
      </w:r>
      <w:r w:rsidR="00DE0287" w:rsidRPr="006D6AA1">
        <w:rPr>
          <w:rFonts w:cs="Calibri"/>
          <w:lang w:eastAsia="el-GR"/>
        </w:rPr>
        <w:t xml:space="preserve">  </w:t>
      </w:r>
    </w:p>
    <w:p w:rsidR="00FB7B75" w:rsidRPr="006D6AA1" w:rsidRDefault="00FB7B75" w:rsidP="00A24561">
      <w:pPr>
        <w:tabs>
          <w:tab w:val="left" w:pos="3645"/>
        </w:tabs>
        <w:spacing w:after="0" w:line="240" w:lineRule="auto"/>
        <w:jc w:val="center"/>
        <w:rPr>
          <w:rFonts w:cs="Calibri"/>
          <w:b/>
        </w:rPr>
      </w:pPr>
    </w:p>
    <w:p w:rsidR="00F94196" w:rsidRPr="006D6AA1" w:rsidRDefault="00F94196" w:rsidP="00A24561">
      <w:pPr>
        <w:tabs>
          <w:tab w:val="left" w:pos="3645"/>
        </w:tabs>
        <w:spacing w:after="0" w:line="240" w:lineRule="auto"/>
        <w:jc w:val="center"/>
        <w:rPr>
          <w:rFonts w:cs="Calibri"/>
          <w:b/>
        </w:rPr>
      </w:pPr>
    </w:p>
    <w:p w:rsidR="00AE672D" w:rsidRPr="006D6AA1" w:rsidRDefault="00F968EF" w:rsidP="00AE672D">
      <w:pPr>
        <w:tabs>
          <w:tab w:val="left" w:pos="3645"/>
        </w:tabs>
        <w:spacing w:after="0" w:line="240" w:lineRule="auto"/>
        <w:jc w:val="center"/>
        <w:rPr>
          <w:rFonts w:cs="Calibri"/>
          <w:b/>
        </w:rPr>
      </w:pPr>
      <w:r w:rsidRPr="006D6AA1">
        <w:rPr>
          <w:rFonts w:cs="Calibri"/>
          <w:b/>
        </w:rPr>
        <w:t>ΚΕΦΑΛΑΙΟ 6</w:t>
      </w:r>
      <w:r w:rsidRPr="006D6AA1">
        <w:rPr>
          <w:rFonts w:cs="Calibri"/>
          <w:b/>
          <w:vertAlign w:val="superscript"/>
        </w:rPr>
        <w:t>ο</w:t>
      </w:r>
      <w:r w:rsidRPr="006D6AA1">
        <w:rPr>
          <w:rFonts w:cs="Calibri"/>
          <w:b/>
        </w:rPr>
        <w:t xml:space="preserve"> ΑΙΤΗΣΗ-ΥΠΕΥΘΥΝΗ ΔΗΛΩΣΗ ΓΙΑ ΤΑ 3 ΜΟΥΣΙΚΑ ΤΜΗΜΑΤΑ</w:t>
      </w:r>
    </w:p>
    <w:p w:rsidR="00AE672D" w:rsidRPr="006D6AA1" w:rsidRDefault="00AE672D" w:rsidP="00AE672D">
      <w:pPr>
        <w:tabs>
          <w:tab w:val="left" w:pos="3645"/>
        </w:tabs>
        <w:spacing w:after="0" w:line="240" w:lineRule="auto"/>
        <w:jc w:val="center"/>
        <w:rPr>
          <w:rFonts w:cs="Calibri"/>
          <w:b/>
        </w:rPr>
      </w:pPr>
    </w:p>
    <w:p w:rsidR="0089150F" w:rsidRPr="006D6AA1" w:rsidRDefault="00853E01" w:rsidP="0089150F">
      <w:pPr>
        <w:tabs>
          <w:tab w:val="left" w:pos="0"/>
        </w:tabs>
        <w:spacing w:after="0" w:line="240" w:lineRule="auto"/>
        <w:jc w:val="both"/>
        <w:rPr>
          <w:rFonts w:cs="Calibri"/>
        </w:rPr>
      </w:pPr>
      <w:r w:rsidRPr="006D6AA1">
        <w:rPr>
          <w:rFonts w:cs="Calibri"/>
        </w:rPr>
        <w:tab/>
      </w:r>
      <w:r w:rsidR="008C5D1C" w:rsidRPr="006D6AA1">
        <w:rPr>
          <w:rFonts w:cs="Calibri"/>
        </w:rPr>
        <w:t>Σ</w:t>
      </w:r>
      <w:r w:rsidR="0089150F" w:rsidRPr="006D6AA1">
        <w:rPr>
          <w:rFonts w:cs="Calibri"/>
        </w:rPr>
        <w:t>ύμφωνα με τη σχετική Φ.253/23170/Α5 (ΦΕΚ 504 Β΄/2019) Υ.Α. καθορίστηκαν οι ειδικότερες προϋποθέσεις και όροι εισαγωγής φοιτητών στο Τµήµα Μουσικών Σπουδών του Ιονίου Πανεπιστηµίου, στο Τµήµα Μουσικής Επιστήµης και Τέχν</w:t>
      </w:r>
      <w:r w:rsidR="008C5D1C" w:rsidRPr="006D6AA1">
        <w:rPr>
          <w:rFonts w:cs="Calibri"/>
        </w:rPr>
        <w:t>ης του Πανεπιστηµίου Μακεδονίας και</w:t>
      </w:r>
      <w:r w:rsidR="0089150F" w:rsidRPr="006D6AA1">
        <w:rPr>
          <w:rFonts w:cs="Calibri"/>
        </w:rPr>
        <w:t xml:space="preserve"> στο Τµήµα Μουσικών Σπου</w:t>
      </w:r>
      <w:r w:rsidR="008C5D1C" w:rsidRPr="006D6AA1">
        <w:rPr>
          <w:rFonts w:cs="Calibri"/>
        </w:rPr>
        <w:t>δών του Πανεπιστηµίου Ιωαννίνων,</w:t>
      </w:r>
      <w:r w:rsidR="0089150F" w:rsidRPr="006D6AA1">
        <w:rPr>
          <w:rFonts w:cs="Calibri"/>
        </w:rPr>
        <w:t xml:space="preserve">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 Σύμφωνα με την εν λόγω Υ.Α., οι υποψήφιοι για τα ανωτέρω τμήματα υποχρεούνται εντός συγκεκριμένης και αποκλειστικής προθεσμίας, που για φέτος καθορίζεται στο διάστημα </w:t>
      </w:r>
      <w:r w:rsidR="00720E37">
        <w:rPr>
          <w:rFonts w:cs="Calibri"/>
        </w:rPr>
        <w:t>1-12</w:t>
      </w:r>
      <w:r w:rsidR="00CA7222" w:rsidRPr="00A0731D">
        <w:rPr>
          <w:rFonts w:cs="Calibri"/>
        </w:rPr>
        <w:t xml:space="preserve">-2021 με </w:t>
      </w:r>
      <w:r w:rsidR="00A0731D" w:rsidRPr="00A0731D">
        <w:rPr>
          <w:rFonts w:cs="Calibri"/>
        </w:rPr>
        <w:t>1</w:t>
      </w:r>
      <w:r w:rsidR="00720E37">
        <w:rPr>
          <w:rFonts w:cs="Calibri"/>
        </w:rPr>
        <w:t>3</w:t>
      </w:r>
      <w:r w:rsidR="00A0731D" w:rsidRPr="00A0731D">
        <w:rPr>
          <w:rFonts w:cs="Calibri"/>
        </w:rPr>
        <w:t xml:space="preserve">-12-2021 </w:t>
      </w:r>
      <w:r w:rsidR="007B4B5D" w:rsidRPr="00A0731D">
        <w:rPr>
          <w:rFonts w:cs="Calibri"/>
        </w:rPr>
        <w:t xml:space="preserve"> </w:t>
      </w:r>
      <w:r w:rsidR="0089150F" w:rsidRPr="00A0731D">
        <w:rPr>
          <w:rFonts w:cs="Calibri"/>
        </w:rPr>
        <w:t>να δηλώσουν τη συμμετοχή τους στις εν λόγω εξετάσεις με σχετική Αίτηση-Υπεύθυνη Δήλωση, η</w:t>
      </w:r>
      <w:r w:rsidR="0089150F" w:rsidRPr="006D6AA1">
        <w:rPr>
          <w:rFonts w:cs="Calibri"/>
        </w:rPr>
        <w:t xml:space="preserve"> οποία έχει τον τύπο Παραρτήματος της Αίτησης-Δήλωσης για τις πανελλαδικές εξετάσεις. Οι υποψήφιοι, μαθητές και απόφοιτοι,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επιπέδου στα εξής δύο (2) μουσικά µαθήµατα:</w:t>
      </w:r>
    </w:p>
    <w:p w:rsidR="0089150F" w:rsidRPr="006D6AA1" w:rsidRDefault="0089150F" w:rsidP="0089150F">
      <w:pPr>
        <w:tabs>
          <w:tab w:val="left" w:pos="0"/>
        </w:tabs>
        <w:spacing w:after="0" w:line="240" w:lineRule="auto"/>
        <w:jc w:val="both"/>
        <w:rPr>
          <w:rFonts w:cs="Calibri"/>
        </w:rPr>
      </w:pPr>
      <w:r w:rsidRPr="006D6AA1">
        <w:rPr>
          <w:rFonts w:cs="Calibri"/>
        </w:rPr>
        <w:t>α) Μουσική Εκτέλεση και Ερµηνεία, με το οποίο αξιολογείται το επίπεδο οργανοχρησίας των υποψηφίων. Ως µουσικό όργανο εννοείται και η φωνητική τέχνη.</w:t>
      </w:r>
    </w:p>
    <w:p w:rsidR="00083FAC" w:rsidRDefault="0089150F" w:rsidP="0089150F">
      <w:pPr>
        <w:tabs>
          <w:tab w:val="left" w:pos="0"/>
        </w:tabs>
        <w:spacing w:after="0" w:line="240" w:lineRule="auto"/>
        <w:jc w:val="both"/>
        <w:rPr>
          <w:rFonts w:cs="Calibri"/>
        </w:rPr>
      </w:pPr>
      <w:r w:rsidRPr="006D6AA1">
        <w:rPr>
          <w:rFonts w:cs="Calibri"/>
        </w:rPr>
        <w:t>β) Μουσική Αντίληψη και Γνώση, με το οποίο αξιολογείται το επίπεδο θεωρητικών και ακουστικών μουσικών γνώσεων.</w:t>
      </w:r>
    </w:p>
    <w:p w:rsidR="0089150F" w:rsidRPr="006D6AA1" w:rsidRDefault="0089150F" w:rsidP="0089150F">
      <w:pPr>
        <w:tabs>
          <w:tab w:val="left" w:pos="0"/>
        </w:tabs>
        <w:spacing w:after="0" w:line="240" w:lineRule="auto"/>
        <w:jc w:val="both"/>
        <w:rPr>
          <w:rFonts w:cs="Calibri"/>
        </w:rPr>
      </w:pPr>
      <w:r w:rsidRPr="006D6AA1">
        <w:rPr>
          <w:rFonts w:cs="Calibri"/>
        </w:rPr>
        <w:t>Επιπλέον οι υποψήφιοι, μαθητές και απόφοιτοι, εξετάζονται μέσω των πανελλαδικών εξετάσεων των ΓΕΛ στο μάθημα Νεοελληνική Γλώσσα</w:t>
      </w:r>
      <w:r w:rsidR="008C5D1C" w:rsidRPr="006D6AA1">
        <w:rPr>
          <w:rFonts w:cs="Calibri"/>
        </w:rPr>
        <w:t xml:space="preserve"> και Λογοτεχνία</w:t>
      </w:r>
      <w:r w:rsidRPr="006D6AA1">
        <w:rPr>
          <w:rFonts w:cs="Calibri"/>
        </w:rPr>
        <w:t xml:space="preserve"> </w:t>
      </w:r>
      <w:r w:rsidR="00DD0385" w:rsidRPr="006D6AA1">
        <w:rPr>
          <w:rFonts w:cs="Calibri"/>
        </w:rPr>
        <w:t>ΓΕΛ</w:t>
      </w:r>
      <w:r w:rsidRPr="006D6AA1">
        <w:rPr>
          <w:rFonts w:cs="Calibri"/>
        </w:rPr>
        <w:t xml:space="preserve">. </w:t>
      </w:r>
    </w:p>
    <w:p w:rsidR="0089150F" w:rsidRPr="006D6AA1" w:rsidRDefault="0089150F" w:rsidP="0089150F">
      <w:pPr>
        <w:tabs>
          <w:tab w:val="left" w:pos="0"/>
        </w:tabs>
        <w:spacing w:after="0" w:line="240" w:lineRule="auto"/>
        <w:jc w:val="both"/>
        <w:rPr>
          <w:rFonts w:cs="Calibri"/>
        </w:rPr>
      </w:pPr>
      <w:r w:rsidRPr="006D6AA1">
        <w:rPr>
          <w:rFonts w:cs="Calibri"/>
        </w:rPr>
        <w:t xml:space="preserve">Απαραίτητες προϋποθέσεις για την εισαγωγή του υποψηφίου στα ανωτέρω 3 Τµήµατα είναι </w:t>
      </w:r>
    </w:p>
    <w:p w:rsidR="0089150F" w:rsidRPr="006D6AA1" w:rsidRDefault="0089150F" w:rsidP="0089150F">
      <w:pPr>
        <w:tabs>
          <w:tab w:val="left" w:pos="0"/>
        </w:tabs>
        <w:spacing w:after="0" w:line="240" w:lineRule="auto"/>
        <w:jc w:val="both"/>
        <w:rPr>
          <w:rFonts w:cs="Calibri"/>
        </w:rPr>
      </w:pPr>
      <w:r w:rsidRPr="006D6AA1">
        <w:rPr>
          <w:rFonts w:cs="Calibri"/>
        </w:rPr>
        <w:t xml:space="preserve">α) ο υποψήφιος να επιτύχει σε καθένα μουσικό μάθημα βαθμό τουλάχιστον ίσο με το 30% του άριστα, </w:t>
      </w:r>
    </w:p>
    <w:p w:rsidR="0089150F" w:rsidRPr="006D6AA1" w:rsidRDefault="0089150F" w:rsidP="0089150F">
      <w:pPr>
        <w:tabs>
          <w:tab w:val="left" w:pos="0"/>
        </w:tabs>
        <w:spacing w:after="0" w:line="240" w:lineRule="auto"/>
        <w:jc w:val="both"/>
        <w:rPr>
          <w:rFonts w:cs="Calibri"/>
        </w:rPr>
      </w:pPr>
      <w:r w:rsidRPr="006D6AA1">
        <w:rPr>
          <w:rFonts w:cs="Calibri"/>
        </w:rPr>
        <w:t xml:space="preserve">β) ο μέσος όρος των βαθμών των δύο μουσικών μαθημάτων πρέπει να είναι τουλάχιστον ίσος με το 50% του άριστα </w:t>
      </w:r>
      <w:r w:rsidRPr="006D6AA1">
        <w:rPr>
          <w:rFonts w:cs="Calibri"/>
        </w:rPr>
        <w:tab/>
        <w:t xml:space="preserve">και </w:t>
      </w:r>
    </w:p>
    <w:p w:rsidR="0089150F" w:rsidRPr="006D6AA1" w:rsidRDefault="0089150F" w:rsidP="0089150F">
      <w:pPr>
        <w:tabs>
          <w:tab w:val="left" w:pos="0"/>
        </w:tabs>
        <w:spacing w:after="0" w:line="240" w:lineRule="auto"/>
        <w:jc w:val="both"/>
        <w:rPr>
          <w:rFonts w:cs="Calibri"/>
        </w:rPr>
      </w:pPr>
      <w:r w:rsidRPr="006D6AA1">
        <w:rPr>
          <w:rFonts w:cs="Calibri"/>
        </w:rPr>
        <w:t>γ) ο υποψήφιος να έχει προσέλθει στην εξέταση του μαθήματος «Νεοελληνική Γλώσσα</w:t>
      </w:r>
      <w:r w:rsidR="008C5D1C" w:rsidRPr="006D6AA1">
        <w:rPr>
          <w:rFonts w:cs="Calibri"/>
        </w:rPr>
        <w:t xml:space="preserve"> και Λογοτεχνία</w:t>
      </w:r>
      <w:r w:rsidRPr="006D6AA1">
        <w:rPr>
          <w:rFonts w:cs="Calibri"/>
        </w:rPr>
        <w:t>» των ΓΕΛ.</w:t>
      </w:r>
    </w:p>
    <w:p w:rsidR="0089150F" w:rsidRPr="006D6AA1" w:rsidRDefault="0089150F" w:rsidP="00853E01">
      <w:pPr>
        <w:tabs>
          <w:tab w:val="left" w:pos="0"/>
        </w:tabs>
        <w:spacing w:after="0" w:line="240" w:lineRule="auto"/>
        <w:jc w:val="both"/>
        <w:rPr>
          <w:rFonts w:cs="Calibri"/>
        </w:rPr>
      </w:pPr>
    </w:p>
    <w:p w:rsidR="00F968EF" w:rsidRPr="006D6AA1" w:rsidRDefault="008C5D1C" w:rsidP="00853E01">
      <w:pPr>
        <w:tabs>
          <w:tab w:val="left" w:pos="0"/>
        </w:tabs>
        <w:spacing w:after="0" w:line="240" w:lineRule="auto"/>
        <w:jc w:val="both"/>
        <w:rPr>
          <w:rFonts w:cs="Calibri"/>
        </w:rPr>
      </w:pPr>
      <w:r w:rsidRPr="006D6AA1">
        <w:rPr>
          <w:rFonts w:cs="Calibri"/>
        </w:rPr>
        <w:tab/>
      </w:r>
      <w:r w:rsidR="00A24561" w:rsidRPr="006D6AA1">
        <w:rPr>
          <w:rFonts w:cs="Calibri"/>
        </w:rPr>
        <w:t>Στ</w:t>
      </w:r>
      <w:r w:rsidR="00F968EF" w:rsidRPr="006D6AA1">
        <w:rPr>
          <w:rFonts w:cs="Calibri"/>
        </w:rPr>
        <w:t xml:space="preserve">ην ίδια προθεσμία </w:t>
      </w:r>
      <w:r w:rsidR="00F968EF" w:rsidRPr="0019626A">
        <w:rPr>
          <w:rFonts w:cs="Calibri"/>
        </w:rPr>
        <w:t>(</w:t>
      </w:r>
      <w:r w:rsidR="00B20D44">
        <w:rPr>
          <w:rFonts w:cs="Calibri"/>
        </w:rPr>
        <w:t>1-12</w:t>
      </w:r>
      <w:r w:rsidR="00CA7222" w:rsidRPr="0019626A">
        <w:rPr>
          <w:rFonts w:cs="Calibri"/>
        </w:rPr>
        <w:t xml:space="preserve">-2021 με </w:t>
      </w:r>
      <w:r w:rsidR="0019626A" w:rsidRPr="0019626A">
        <w:rPr>
          <w:rFonts w:cs="Calibri"/>
        </w:rPr>
        <w:t>1</w:t>
      </w:r>
      <w:r w:rsidR="00B20D44">
        <w:rPr>
          <w:rFonts w:cs="Calibri"/>
        </w:rPr>
        <w:t>3</w:t>
      </w:r>
      <w:r w:rsidR="0019626A" w:rsidRPr="0019626A">
        <w:rPr>
          <w:rFonts w:cs="Calibri"/>
        </w:rPr>
        <w:t>-12-2021</w:t>
      </w:r>
      <w:r w:rsidR="00F968EF" w:rsidRPr="0019626A">
        <w:rPr>
          <w:rFonts w:cs="Calibri"/>
        </w:rPr>
        <w:t>)</w:t>
      </w:r>
      <w:r w:rsidR="00F968EF" w:rsidRPr="006D6AA1">
        <w:rPr>
          <w:rFonts w:cs="Calibri"/>
        </w:rPr>
        <w:t xml:space="preserve"> που όλοι οι υποψήφιοι </w:t>
      </w:r>
      <w:r w:rsidR="004D6E9F" w:rsidRPr="006D6AA1">
        <w:rPr>
          <w:rFonts w:cs="Calibri"/>
        </w:rPr>
        <w:t xml:space="preserve">υποβάλλουν την Αίτηση-Δήλωση </w:t>
      </w:r>
      <w:r w:rsidR="00F968EF" w:rsidRPr="006D6AA1">
        <w:rPr>
          <w:rFonts w:cs="Calibri"/>
        </w:rPr>
        <w:t>για τις πανελλαδικές εξετάσεις των ΓΕΛ</w:t>
      </w:r>
      <w:r w:rsidR="001C1F63" w:rsidRPr="006D6AA1">
        <w:rPr>
          <w:rFonts w:cs="Calibri"/>
        </w:rPr>
        <w:t>,</w:t>
      </w:r>
      <w:r w:rsidR="00F968EF" w:rsidRPr="006D6AA1">
        <w:rPr>
          <w:rFonts w:cs="Calibri"/>
        </w:rPr>
        <w:t xml:space="preserve"> </w:t>
      </w:r>
      <w:r w:rsidR="001C1F63" w:rsidRPr="006D6AA1">
        <w:rPr>
          <w:rFonts w:cs="Calibri"/>
        </w:rPr>
        <w:t xml:space="preserve">όπως κάθε έτος, </w:t>
      </w:r>
      <w:r w:rsidR="00F968EF" w:rsidRPr="006D6AA1">
        <w:rPr>
          <w:rFonts w:cs="Calibri"/>
        </w:rPr>
        <w:t xml:space="preserve">όσοι από αυτούς ενδιαφέρονται για τα 3 Μουσικά Τμήματα, υποβάλλουν </w:t>
      </w:r>
      <w:r w:rsidR="00F968EF" w:rsidRPr="006D6AA1">
        <w:rPr>
          <w:rFonts w:cs="Calibri"/>
          <w:u w:val="single"/>
        </w:rPr>
        <w:t>επιπλέον την Αίτηση-Υπεύθυνη Δήλωση για τα 3 Μουσικά Τμήματα</w:t>
      </w:r>
      <w:r w:rsidR="00D26FE8" w:rsidRPr="006D6AA1">
        <w:rPr>
          <w:rFonts w:cs="Calibri"/>
        </w:rPr>
        <w:t xml:space="preserve"> με την ειδική </w:t>
      </w:r>
      <w:r w:rsidR="00F968EF" w:rsidRPr="006D6AA1">
        <w:rPr>
          <w:rFonts w:cs="Calibri"/>
        </w:rPr>
        <w:t xml:space="preserve">διαδικασία εισαγωγής, η οποία </w:t>
      </w:r>
      <w:r w:rsidR="001C1F63" w:rsidRPr="006D6AA1">
        <w:rPr>
          <w:rFonts w:cs="Calibri"/>
        </w:rPr>
        <w:t xml:space="preserve">για πρακτικούς λόγους </w:t>
      </w:r>
      <w:r w:rsidR="00F968EF" w:rsidRPr="006D6AA1">
        <w:rPr>
          <w:rFonts w:cs="Calibri"/>
        </w:rPr>
        <w:t xml:space="preserve">αποτελεί </w:t>
      </w:r>
      <w:r w:rsidR="00723D8A" w:rsidRPr="006D6AA1">
        <w:rPr>
          <w:rFonts w:cs="Calibri"/>
        </w:rPr>
        <w:t>ΠΑΡΑΡΤΗΜΑ</w:t>
      </w:r>
      <w:r w:rsidR="00F968EF" w:rsidRPr="006D6AA1">
        <w:rPr>
          <w:rFonts w:cs="Calibri"/>
        </w:rPr>
        <w:t xml:space="preserve"> </w:t>
      </w:r>
      <w:r w:rsidR="00853E01" w:rsidRPr="006D6AA1">
        <w:rPr>
          <w:rFonts w:cs="Calibri"/>
        </w:rPr>
        <w:t xml:space="preserve">του εντύπου της </w:t>
      </w:r>
      <w:r w:rsidR="00F968EF" w:rsidRPr="006D6AA1">
        <w:rPr>
          <w:rFonts w:cs="Calibri"/>
        </w:rPr>
        <w:lastRenderedPageBreak/>
        <w:t>Αίτησης-Δήλωσης. Τα στοιχεία 18  και 19.</w:t>
      </w:r>
      <w:r w:rsidR="00882A4B">
        <w:rPr>
          <w:rFonts w:cs="Calibri"/>
        </w:rPr>
        <w:t>β</w:t>
      </w:r>
      <w:r w:rsidR="00F968EF" w:rsidRPr="006D6AA1">
        <w:rPr>
          <w:rFonts w:cs="Calibri"/>
        </w:rPr>
        <w:t xml:space="preserve">) 10+11) που εμφανίζονται στο έντυπο της Αίτησης-Δήλωσης για πανελλαδικές εξετάσεις ΓΕΛ, αποτελούν ουσιαστικά κομμάτι της Αίτησης-Υπεύθυνης Δήλωσης για τα 3 </w:t>
      </w:r>
      <w:r w:rsidR="00A24561" w:rsidRPr="006D6AA1">
        <w:rPr>
          <w:rFonts w:cs="Calibri"/>
        </w:rPr>
        <w:t>Μουσικά</w:t>
      </w:r>
      <w:r w:rsidR="00C77FF5">
        <w:rPr>
          <w:rFonts w:cs="Calibri"/>
        </w:rPr>
        <w:t xml:space="preserve"> Τμήματα</w:t>
      </w:r>
      <w:r w:rsidR="00723D8A" w:rsidRPr="006D6AA1">
        <w:rPr>
          <w:rFonts w:cs="Calibri"/>
        </w:rPr>
        <w:t>). Συγκεκριμένα:</w:t>
      </w:r>
    </w:p>
    <w:p w:rsidR="00853E01" w:rsidRPr="006D6AA1" w:rsidRDefault="00853E01" w:rsidP="00853E01">
      <w:pPr>
        <w:tabs>
          <w:tab w:val="left" w:pos="0"/>
        </w:tabs>
        <w:spacing w:after="0" w:line="240" w:lineRule="auto"/>
        <w:jc w:val="both"/>
        <w:rPr>
          <w:rFonts w:cs="Calibri"/>
        </w:rPr>
      </w:pPr>
    </w:p>
    <w:p w:rsidR="00723D8A" w:rsidRPr="006D6AA1" w:rsidRDefault="00723D8A" w:rsidP="0012564F">
      <w:pPr>
        <w:tabs>
          <w:tab w:val="left" w:pos="3645"/>
        </w:tabs>
        <w:spacing w:after="0" w:line="240" w:lineRule="auto"/>
        <w:jc w:val="both"/>
        <w:rPr>
          <w:rFonts w:cs="Calibri"/>
        </w:rPr>
      </w:pPr>
      <w:r w:rsidRPr="006D6AA1">
        <w:rPr>
          <w:rFonts w:cs="Calibri"/>
          <w:u w:val="single"/>
        </w:rPr>
        <w:t>Α) Υποψήφιος (μαθητής ή απόφοιτος) που ενδιαφέρεται ΜΟΝΟ για τα 3 Μουσικά Τμήματα</w:t>
      </w:r>
      <w:r w:rsidRPr="006D6AA1">
        <w:rPr>
          <w:rFonts w:cs="Calibri"/>
        </w:rPr>
        <w:t>:</w:t>
      </w:r>
    </w:p>
    <w:p w:rsidR="00723D8A" w:rsidRPr="006D6AA1" w:rsidRDefault="00723D8A" w:rsidP="0012564F">
      <w:pPr>
        <w:tabs>
          <w:tab w:val="left" w:pos="3645"/>
        </w:tabs>
        <w:spacing w:after="0" w:line="240" w:lineRule="auto"/>
        <w:jc w:val="both"/>
        <w:rPr>
          <w:rFonts w:cs="Calibri"/>
        </w:rPr>
      </w:pPr>
      <w:r w:rsidRPr="006D6AA1">
        <w:rPr>
          <w:rFonts w:cs="Calibri"/>
        </w:rPr>
        <w:t>Από την Αίτηση-Δήλωση των πανελλαδικών εξετάσεων συμπληρώνει τα στοιχεία 1-13 και το κουτάκι 18, τίποτα από το στοιχείο 19 και στη συνέχεια συμπληρώνει την Αίτηση-Υπεύθυνη Δήλωση για τα 3 Μουσικά Τμήματα (ΠΑΡΑΡ</w:t>
      </w:r>
      <w:r w:rsidR="00FB7B75" w:rsidRPr="006D6AA1">
        <w:rPr>
          <w:rFonts w:cs="Calibri"/>
        </w:rPr>
        <w:t>Τ</w:t>
      </w:r>
      <w:r w:rsidRPr="006D6AA1">
        <w:rPr>
          <w:rFonts w:cs="Calibri"/>
        </w:rPr>
        <w:t xml:space="preserve">ΗΜΑ). Υποβάλλει και τις 2 σελίδες, καταχωρίζονται στο σύστημα και ο υποψήφιος υπογράφει στα 2 εκτυπωμένα αντίγραφα που έχουν ενσωματώσει και την </w:t>
      </w:r>
      <w:r w:rsidR="00A24561" w:rsidRPr="006D6AA1">
        <w:rPr>
          <w:rFonts w:cs="Calibri"/>
        </w:rPr>
        <w:t>Αίτηση-</w:t>
      </w:r>
      <w:r w:rsidRPr="006D6AA1">
        <w:rPr>
          <w:rFonts w:cs="Calibri"/>
        </w:rPr>
        <w:t>Δήλωση για τις πανελλαδικές εξετάσεις</w:t>
      </w:r>
      <w:r w:rsidR="00A24561" w:rsidRPr="006D6AA1">
        <w:rPr>
          <w:rFonts w:cs="Calibri"/>
        </w:rPr>
        <w:t xml:space="preserve"> και την Αίτηση-Υπεύθυνη Δήλωση για τα 3 Μουσικά Τμήματα.</w:t>
      </w:r>
    </w:p>
    <w:p w:rsidR="00853E01" w:rsidRPr="006D6AA1" w:rsidRDefault="00853E01" w:rsidP="0012564F">
      <w:pPr>
        <w:tabs>
          <w:tab w:val="left" w:pos="3645"/>
        </w:tabs>
        <w:spacing w:after="0" w:line="240" w:lineRule="auto"/>
        <w:jc w:val="both"/>
        <w:rPr>
          <w:rFonts w:cs="Calibri"/>
        </w:rPr>
      </w:pPr>
    </w:p>
    <w:p w:rsidR="00A24561" w:rsidRPr="006D6AA1" w:rsidRDefault="00A24561" w:rsidP="00A24561">
      <w:pPr>
        <w:tabs>
          <w:tab w:val="left" w:pos="3645"/>
        </w:tabs>
        <w:spacing w:after="0" w:line="240" w:lineRule="auto"/>
        <w:jc w:val="both"/>
        <w:rPr>
          <w:rFonts w:cs="Calibri"/>
          <w:u w:val="single"/>
        </w:rPr>
      </w:pPr>
      <w:r w:rsidRPr="006D6AA1">
        <w:rPr>
          <w:rFonts w:cs="Calibri"/>
          <w:u w:val="single"/>
        </w:rPr>
        <w:t>Β) Υποψήφιος (μαθητής ή απόφοιτος) που ενδιαφέρεται για Τμήματα της Τριτοβάθμιας Εκπαίδευσης, μεταξύ των οποίων συμπεριλαμβάνονται και τα 3 Μουσικά Τμήματα:</w:t>
      </w:r>
    </w:p>
    <w:p w:rsidR="00A24561" w:rsidRPr="006D6AA1" w:rsidRDefault="00A24561" w:rsidP="00A24561">
      <w:pPr>
        <w:tabs>
          <w:tab w:val="left" w:pos="3645"/>
        </w:tabs>
        <w:spacing w:after="0" w:line="240" w:lineRule="auto"/>
        <w:jc w:val="both"/>
        <w:rPr>
          <w:rFonts w:cs="Calibri"/>
        </w:rPr>
      </w:pPr>
      <w:r w:rsidRPr="006D6AA1">
        <w:rPr>
          <w:rFonts w:cs="Calibri"/>
        </w:rPr>
        <w:t xml:space="preserve">Από την Αίτηση-Δήλωση των πανελλαδικών εξετάσεων συμπληρώνει τα στοιχεία 1-13, τις επιλογές του από το στοιχείο 19 (εννοείται και το στοιχείο 19. </w:t>
      </w:r>
      <w:r w:rsidR="00882A4B">
        <w:rPr>
          <w:rFonts w:cs="Calibri"/>
        </w:rPr>
        <w:t>β</w:t>
      </w:r>
      <w:r w:rsidRPr="006D6AA1">
        <w:rPr>
          <w:rFonts w:cs="Calibri"/>
        </w:rPr>
        <w:t>) 10+11) και στη συνέχεια  συμπληρώνει την Αίτηση-Υπεύθυνη Δήλωση για τα 3 Μουσικά Τμήματα (ΠΑΡΑΡ</w:t>
      </w:r>
      <w:r w:rsidR="00FB7B75" w:rsidRPr="006D6AA1">
        <w:rPr>
          <w:rFonts w:cs="Calibri"/>
        </w:rPr>
        <w:t>Τ</w:t>
      </w:r>
      <w:r w:rsidRPr="006D6AA1">
        <w:rPr>
          <w:rFonts w:cs="Calibri"/>
        </w:rPr>
        <w:t>ΗΜΑ). Υποβάλλει και τις 2 σελίδες, 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w:t>
      </w:r>
    </w:p>
    <w:p w:rsidR="00853E01" w:rsidRPr="006D6AA1" w:rsidRDefault="00853E01" w:rsidP="00A24561">
      <w:pPr>
        <w:tabs>
          <w:tab w:val="left" w:pos="3645"/>
        </w:tabs>
        <w:spacing w:after="0" w:line="240" w:lineRule="auto"/>
        <w:jc w:val="both"/>
        <w:rPr>
          <w:rFonts w:cs="Calibri"/>
        </w:rPr>
      </w:pPr>
    </w:p>
    <w:p w:rsidR="00A24561" w:rsidRPr="006D6AA1" w:rsidRDefault="00A24561" w:rsidP="00A24561">
      <w:pPr>
        <w:tabs>
          <w:tab w:val="left" w:pos="3645"/>
        </w:tabs>
        <w:spacing w:after="0" w:line="240" w:lineRule="auto"/>
        <w:jc w:val="both"/>
        <w:rPr>
          <w:rFonts w:cs="Calibri"/>
          <w:u w:val="single"/>
        </w:rPr>
      </w:pPr>
      <w:r w:rsidRPr="006D6AA1">
        <w:rPr>
          <w:rFonts w:cs="Calibri"/>
          <w:u w:val="single"/>
        </w:rPr>
        <w:t>Γ) Υποψήφιος (μαθητής ή απόφοιτος) που ενδιαφέρεται για Τμήματα της Τριτοβάθμιας Εκπαίδευσης, μεταξύ των οποίων ΔΕΝ συμπεριλαμβάνονται τα 3 Μουσικά Τμήματα:</w:t>
      </w:r>
    </w:p>
    <w:p w:rsidR="00A24561" w:rsidRPr="006D6AA1" w:rsidRDefault="00A24561" w:rsidP="00A24561">
      <w:pPr>
        <w:tabs>
          <w:tab w:val="left" w:pos="3645"/>
        </w:tabs>
        <w:spacing w:after="0" w:line="240" w:lineRule="auto"/>
        <w:jc w:val="both"/>
        <w:rPr>
          <w:rFonts w:cs="Calibri"/>
        </w:rPr>
      </w:pPr>
      <w:r w:rsidRPr="006D6AA1">
        <w:rPr>
          <w:rFonts w:cs="Calibri"/>
        </w:rPr>
        <w:t xml:space="preserve">Συμπληρώνει και υποβάλλει κανονικά την Αίτηση-Δήλωση για πανελλαδικές εξετάσεις, όπως πάντα, χωρίς να συμπληρώσει τα κουτάκια 18 και 19. </w:t>
      </w:r>
      <w:r w:rsidR="00882A4B">
        <w:rPr>
          <w:rFonts w:cs="Calibri"/>
        </w:rPr>
        <w:t>β</w:t>
      </w:r>
      <w:r w:rsidRPr="006D6AA1">
        <w:rPr>
          <w:rFonts w:cs="Calibri"/>
        </w:rPr>
        <w:t>) 10+11) και εννοείται χωρίς το ΠΑΡΑΡ</w:t>
      </w:r>
      <w:r w:rsidR="001C1F63" w:rsidRPr="006D6AA1">
        <w:rPr>
          <w:rFonts w:cs="Calibri"/>
        </w:rPr>
        <w:t>Τ</w:t>
      </w:r>
      <w:r w:rsidRPr="006D6AA1">
        <w:rPr>
          <w:rFonts w:cs="Calibri"/>
        </w:rPr>
        <w:t>ΗΜΑ.</w:t>
      </w:r>
    </w:p>
    <w:p w:rsidR="00A1172D" w:rsidRPr="006D6AA1" w:rsidRDefault="00A1172D" w:rsidP="00A24561">
      <w:pPr>
        <w:tabs>
          <w:tab w:val="left" w:pos="3645"/>
        </w:tabs>
        <w:spacing w:after="0" w:line="240" w:lineRule="auto"/>
        <w:jc w:val="both"/>
        <w:rPr>
          <w:rFonts w:cs="Calibri"/>
        </w:rPr>
      </w:pPr>
    </w:p>
    <w:p w:rsidR="00A1172D" w:rsidRPr="006D6AA1" w:rsidRDefault="001C1F63" w:rsidP="00A24561">
      <w:pPr>
        <w:tabs>
          <w:tab w:val="left" w:pos="3645"/>
        </w:tabs>
        <w:spacing w:after="0" w:line="240" w:lineRule="auto"/>
        <w:jc w:val="both"/>
        <w:rPr>
          <w:rFonts w:cs="Calibri"/>
        </w:rPr>
      </w:pPr>
      <w:r w:rsidRPr="006D6AA1">
        <w:rPr>
          <w:rFonts w:cs="Calibri"/>
        </w:rPr>
        <w:t xml:space="preserve">Η υποβολή της Αίτησης–Υπεύθυνης </w:t>
      </w:r>
      <w:r w:rsidR="00A1172D" w:rsidRPr="006D6AA1">
        <w:rPr>
          <w:rFonts w:cs="Calibri"/>
        </w:rPr>
        <w:t xml:space="preserve">Δήλωσης </w:t>
      </w:r>
      <w:r w:rsidRPr="006D6AA1">
        <w:rPr>
          <w:rFonts w:cs="Calibri"/>
        </w:rPr>
        <w:t xml:space="preserve">για τα 3 Μουσικά Τμήματα </w:t>
      </w:r>
      <w:r w:rsidR="00A1172D" w:rsidRPr="006D6AA1">
        <w:rPr>
          <w:rFonts w:cs="Calibri"/>
        </w:rPr>
        <w:t xml:space="preserve">είναι καθοριστική και δεσμευτική για τους υποψηφίους/ες που </w:t>
      </w:r>
      <w:r w:rsidRPr="006D6AA1">
        <w:rPr>
          <w:rFonts w:cs="Calibri"/>
        </w:rPr>
        <w:t>επιθυμούν να εισαχθούν σε αυτά.</w:t>
      </w:r>
      <w:r w:rsidR="00A1172D" w:rsidRPr="006D6AA1">
        <w:rPr>
          <w:rFonts w:cs="Calibri"/>
        </w:rPr>
        <w:t xml:space="preserve"> Μετά την υποβολή </w:t>
      </w:r>
      <w:r w:rsidRPr="006D6AA1">
        <w:rPr>
          <w:rFonts w:cs="Calibri"/>
        </w:rPr>
        <w:t>της στην καθορισμένη προθεσμία</w:t>
      </w:r>
      <w:r w:rsidR="00A1172D" w:rsidRPr="006D6AA1">
        <w:rPr>
          <w:rFonts w:cs="Calibri"/>
        </w:rPr>
        <w:t xml:space="preserve"> δεν τροποποιείται ούτε διορθώνεται.</w:t>
      </w:r>
    </w:p>
    <w:p w:rsidR="00910F77" w:rsidRPr="006D6AA1" w:rsidRDefault="00910F77" w:rsidP="00A24561">
      <w:pPr>
        <w:tabs>
          <w:tab w:val="left" w:pos="3645"/>
        </w:tabs>
        <w:spacing w:after="0" w:line="240" w:lineRule="auto"/>
        <w:jc w:val="both"/>
        <w:rPr>
          <w:rFonts w:cs="Calibri"/>
        </w:rPr>
      </w:pPr>
    </w:p>
    <w:p w:rsidR="00F94196" w:rsidRPr="006D6AA1" w:rsidRDefault="00F94196" w:rsidP="00A24561">
      <w:pPr>
        <w:tabs>
          <w:tab w:val="left" w:pos="3645"/>
        </w:tabs>
        <w:spacing w:after="0" w:line="240" w:lineRule="auto"/>
        <w:jc w:val="both"/>
        <w:rPr>
          <w:rFonts w:cs="Calibri"/>
        </w:rPr>
      </w:pPr>
    </w:p>
    <w:p w:rsidR="00625143" w:rsidRPr="006D6AA1" w:rsidRDefault="007F75FC" w:rsidP="00625143">
      <w:pPr>
        <w:autoSpaceDE w:val="0"/>
        <w:autoSpaceDN w:val="0"/>
        <w:adjustRightInd w:val="0"/>
        <w:spacing w:after="0" w:line="240" w:lineRule="auto"/>
        <w:jc w:val="center"/>
        <w:rPr>
          <w:rFonts w:cs="Calibri"/>
          <w:b/>
          <w:bCs/>
          <w:color w:val="000000"/>
          <w:lang w:eastAsia="el-GR"/>
        </w:rPr>
      </w:pPr>
      <w:r w:rsidRPr="006D6AA1">
        <w:rPr>
          <w:rFonts w:cs="Calibri"/>
          <w:b/>
          <w:bCs/>
          <w:color w:val="000000"/>
          <w:lang w:eastAsia="el-GR"/>
        </w:rPr>
        <w:t xml:space="preserve">ΚΕΦΑΛΑΙΟ </w:t>
      </w:r>
      <w:r w:rsidR="00145036" w:rsidRPr="006D6AA1">
        <w:rPr>
          <w:rFonts w:cs="Calibri"/>
          <w:b/>
          <w:bCs/>
          <w:color w:val="000000"/>
          <w:lang w:eastAsia="el-GR"/>
        </w:rPr>
        <w:t>7</w:t>
      </w:r>
      <w:r w:rsidR="00145036" w:rsidRPr="006D6AA1">
        <w:rPr>
          <w:rFonts w:cs="Calibri"/>
          <w:b/>
          <w:bCs/>
          <w:vertAlign w:val="superscript"/>
        </w:rPr>
        <w:t>ο</w:t>
      </w:r>
      <w:r w:rsidR="00145036" w:rsidRPr="006D6AA1">
        <w:rPr>
          <w:rFonts w:cs="Calibri"/>
          <w:b/>
          <w:bCs/>
        </w:rPr>
        <w:t xml:space="preserve"> </w:t>
      </w:r>
      <w:r w:rsidRPr="006D6AA1">
        <w:rPr>
          <w:rFonts w:cs="Calibri"/>
          <w:b/>
          <w:bCs/>
          <w:color w:val="000000"/>
          <w:lang w:eastAsia="el-GR"/>
        </w:rPr>
        <w:t xml:space="preserve"> </w:t>
      </w:r>
      <w:r w:rsidR="00625143" w:rsidRPr="006D6AA1">
        <w:rPr>
          <w:rFonts w:cs="Calibri"/>
          <w:b/>
          <w:bCs/>
          <w:color w:val="000000"/>
          <w:lang w:eastAsia="el-GR"/>
        </w:rPr>
        <w:t>ΕΞΕΤΑΣΗ ΥΠΟΨΗΦΙΩΝ ΜΕ ΑΝΑΠΗΡΙΑ ΚΑΙ ΕΙΔΙΚΕΣ ΕΚΠΑΙΔΕΥΤΙΚΕΣ ΑΝΑΓΚΕΣ</w:t>
      </w:r>
      <w:r w:rsidR="00C74B11" w:rsidRPr="006D6AA1">
        <w:rPr>
          <w:rFonts w:cs="Calibri"/>
          <w:b/>
          <w:bCs/>
          <w:color w:val="000000"/>
          <w:lang w:eastAsia="el-GR"/>
        </w:rPr>
        <w:t xml:space="preserve"> </w:t>
      </w:r>
      <w:r w:rsidR="00625143" w:rsidRPr="006D6AA1">
        <w:rPr>
          <w:rFonts w:cs="Calibri"/>
          <w:b/>
          <w:bCs/>
          <w:color w:val="000000"/>
          <w:lang w:eastAsia="el-GR"/>
        </w:rPr>
        <w:t xml:space="preserve"> Ή ΕΙΔΙΚΕΣ ΜΑΘΗΣΙΑΚΕΣ  ΔΥΣΚΟΛΙΕΣ</w:t>
      </w:r>
    </w:p>
    <w:p w:rsidR="00C746A4" w:rsidRPr="006D6AA1" w:rsidRDefault="00C746A4" w:rsidP="00625143">
      <w:pPr>
        <w:autoSpaceDE w:val="0"/>
        <w:autoSpaceDN w:val="0"/>
        <w:adjustRightInd w:val="0"/>
        <w:spacing w:after="0" w:line="240" w:lineRule="auto"/>
        <w:jc w:val="center"/>
        <w:rPr>
          <w:rFonts w:cs="Calibri"/>
          <w:color w:val="000000"/>
          <w:lang w:eastAsia="el-GR"/>
        </w:rPr>
      </w:pPr>
    </w:p>
    <w:p w:rsidR="00A91F84" w:rsidRPr="006D6AA1" w:rsidRDefault="00625143" w:rsidP="00625143">
      <w:pPr>
        <w:spacing w:after="0" w:line="240" w:lineRule="auto"/>
        <w:jc w:val="both"/>
        <w:rPr>
          <w:rFonts w:cs="Calibri"/>
          <w:color w:val="000000"/>
          <w:lang w:eastAsia="el-GR"/>
        </w:rPr>
      </w:pPr>
      <w:r w:rsidRPr="006D6AA1">
        <w:rPr>
          <w:rFonts w:cs="Calibri"/>
          <w:color w:val="000000"/>
          <w:lang w:eastAsia="el-GR"/>
        </w:rPr>
        <w:t>Για τους υποψηφίους με αναπηρία και ειδικές εκπαιδευτικές ανάγκες ή ειδικές μαθησιακές δυσκολίες που εξετάζονται προφορικά ή γραπτά κατά περίπτωση θα ακολουθήσει νεότερη εγκύκλιος της υπηρεσίας μας σχετικά με τα δικαιολογητικά που θα πρέπει να υποβληθούν.</w:t>
      </w:r>
    </w:p>
    <w:p w:rsidR="00F94196" w:rsidRPr="006D6AA1" w:rsidRDefault="00F94196" w:rsidP="00625143">
      <w:pPr>
        <w:spacing w:after="0" w:line="240" w:lineRule="auto"/>
        <w:jc w:val="both"/>
        <w:rPr>
          <w:rFonts w:cs="Calibri"/>
          <w:color w:val="000000"/>
          <w:lang w:eastAsia="el-GR"/>
        </w:rPr>
      </w:pPr>
    </w:p>
    <w:p w:rsidR="00625143" w:rsidRPr="006D6AA1" w:rsidRDefault="00625143" w:rsidP="00625143">
      <w:pPr>
        <w:spacing w:after="0" w:line="240" w:lineRule="auto"/>
        <w:jc w:val="both"/>
        <w:rPr>
          <w:rFonts w:cs="Calibri"/>
        </w:rPr>
      </w:pPr>
    </w:p>
    <w:p w:rsidR="00A91F84" w:rsidRPr="006D6AA1" w:rsidRDefault="00A91F84" w:rsidP="00A91F84">
      <w:pPr>
        <w:pStyle w:val="western"/>
        <w:spacing w:before="0" w:beforeAutospacing="0" w:after="0" w:afterAutospacing="0"/>
        <w:jc w:val="center"/>
        <w:rPr>
          <w:rFonts w:ascii="Calibri" w:hAnsi="Calibri" w:cs="Calibri"/>
          <w:b/>
          <w:bCs/>
          <w:sz w:val="22"/>
          <w:szCs w:val="22"/>
        </w:rPr>
      </w:pPr>
      <w:r w:rsidRPr="006D6AA1">
        <w:rPr>
          <w:rFonts w:ascii="Calibri" w:hAnsi="Calibri" w:cs="Calibri"/>
          <w:b/>
          <w:bCs/>
          <w:sz w:val="22"/>
          <w:szCs w:val="22"/>
        </w:rPr>
        <w:t xml:space="preserve">ΚΕΦΑΛΑΙΟ </w:t>
      </w:r>
      <w:r w:rsidR="001C1F63" w:rsidRPr="006D6AA1">
        <w:rPr>
          <w:rFonts w:ascii="Calibri" w:hAnsi="Calibri" w:cs="Calibri"/>
          <w:b/>
          <w:bCs/>
          <w:sz w:val="22"/>
          <w:szCs w:val="22"/>
        </w:rPr>
        <w:t>8</w:t>
      </w:r>
      <w:r w:rsidRPr="006D6AA1">
        <w:rPr>
          <w:rFonts w:ascii="Calibri" w:hAnsi="Calibri" w:cs="Calibri"/>
          <w:b/>
          <w:bCs/>
          <w:sz w:val="22"/>
          <w:szCs w:val="22"/>
          <w:vertAlign w:val="superscript"/>
        </w:rPr>
        <w:t>ο</w:t>
      </w:r>
      <w:r w:rsidRPr="006D6AA1">
        <w:rPr>
          <w:rFonts w:ascii="Calibri" w:hAnsi="Calibri" w:cs="Calibri"/>
          <w:b/>
          <w:bCs/>
          <w:sz w:val="22"/>
          <w:szCs w:val="22"/>
        </w:rPr>
        <w:t xml:space="preserve"> ΥΠΟΨΗΦΙΟΙ ΓΙΑ ΤΟ 10% ΤΩΝ ΘΕΣΕΩΝ (χωρίς νέα εξέταση)</w:t>
      </w:r>
    </w:p>
    <w:p w:rsidR="00AE672D" w:rsidRPr="006D6AA1" w:rsidRDefault="00AE672D" w:rsidP="00A91F84">
      <w:pPr>
        <w:pStyle w:val="western"/>
        <w:spacing w:before="0" w:beforeAutospacing="0" w:after="0" w:afterAutospacing="0"/>
        <w:jc w:val="center"/>
        <w:rPr>
          <w:rFonts w:ascii="Calibri" w:hAnsi="Calibri" w:cs="Calibri"/>
          <w:b/>
          <w:bCs/>
          <w:sz w:val="22"/>
          <w:szCs w:val="22"/>
        </w:rPr>
      </w:pPr>
    </w:p>
    <w:p w:rsidR="00D665C4" w:rsidRPr="006D6AA1" w:rsidRDefault="00D665C4" w:rsidP="00A91F84">
      <w:pPr>
        <w:pStyle w:val="western"/>
        <w:spacing w:before="0" w:beforeAutospacing="0" w:after="0" w:afterAutospacing="0"/>
        <w:ind w:firstLine="720"/>
        <w:jc w:val="both"/>
        <w:rPr>
          <w:rFonts w:ascii="Calibri" w:hAnsi="Calibri" w:cs="Calibri"/>
          <w:bCs/>
          <w:sz w:val="22"/>
          <w:szCs w:val="22"/>
        </w:rPr>
      </w:pPr>
      <w:r w:rsidRPr="006D6AA1">
        <w:rPr>
          <w:rFonts w:ascii="Calibri" w:hAnsi="Calibri" w:cs="Calibri"/>
          <w:bCs/>
          <w:sz w:val="22"/>
          <w:szCs w:val="22"/>
        </w:rPr>
        <w:t xml:space="preserve">Υποψήφιοι για το 10% των θέσεων χωρίς νέα εξέταση δικαιούνται να είναι όσοι συμμετείχαν στις πανελλαδικές εξετάσεις των </w:t>
      </w:r>
      <w:r w:rsidR="005D00FA" w:rsidRPr="006D6AA1">
        <w:rPr>
          <w:rFonts w:ascii="Calibri" w:hAnsi="Calibri" w:cs="Calibri"/>
          <w:bCs/>
          <w:sz w:val="22"/>
          <w:szCs w:val="22"/>
        </w:rPr>
        <w:t>Ημερήσιων ΓΕΛ το 20</w:t>
      </w:r>
      <w:r w:rsidR="003A789D" w:rsidRPr="006D6AA1">
        <w:rPr>
          <w:rFonts w:ascii="Calibri" w:hAnsi="Calibri" w:cs="Calibri"/>
          <w:bCs/>
          <w:sz w:val="22"/>
          <w:szCs w:val="22"/>
        </w:rPr>
        <w:t>20</w:t>
      </w:r>
      <w:r w:rsidR="005D00FA" w:rsidRPr="006D6AA1">
        <w:rPr>
          <w:rFonts w:ascii="Calibri" w:hAnsi="Calibri" w:cs="Calibri"/>
          <w:bCs/>
          <w:sz w:val="22"/>
          <w:szCs w:val="22"/>
        </w:rPr>
        <w:t xml:space="preserve"> ή το 20</w:t>
      </w:r>
      <w:r w:rsidR="00B27AD8" w:rsidRPr="006D6AA1">
        <w:rPr>
          <w:rFonts w:ascii="Calibri" w:hAnsi="Calibri" w:cs="Calibri"/>
          <w:bCs/>
          <w:sz w:val="22"/>
          <w:szCs w:val="22"/>
        </w:rPr>
        <w:t>2</w:t>
      </w:r>
      <w:r w:rsidR="003A789D" w:rsidRPr="006D6AA1">
        <w:rPr>
          <w:rFonts w:ascii="Calibri" w:hAnsi="Calibri" w:cs="Calibri"/>
          <w:bCs/>
          <w:sz w:val="22"/>
          <w:szCs w:val="22"/>
        </w:rPr>
        <w:t>1</w:t>
      </w:r>
      <w:r w:rsidR="00B27AD8" w:rsidRPr="006D6AA1">
        <w:rPr>
          <w:rFonts w:ascii="Calibri" w:hAnsi="Calibri" w:cs="Calibri"/>
          <w:bCs/>
          <w:sz w:val="22"/>
          <w:szCs w:val="22"/>
        </w:rPr>
        <w:t xml:space="preserve">. </w:t>
      </w:r>
      <w:r w:rsidR="00A91F84" w:rsidRPr="006D6AA1">
        <w:rPr>
          <w:rFonts w:ascii="Calibri" w:hAnsi="Calibri" w:cs="Calibri"/>
          <w:bCs/>
          <w:sz w:val="22"/>
          <w:szCs w:val="22"/>
        </w:rPr>
        <w:t xml:space="preserve">Οι υποψήφιοι/ες  </w:t>
      </w:r>
      <w:r w:rsidR="00A91F84" w:rsidRPr="006D6AA1">
        <w:rPr>
          <w:rFonts w:ascii="Calibri" w:hAnsi="Calibri" w:cs="Calibri"/>
          <w:b/>
          <w:bCs/>
          <w:sz w:val="22"/>
          <w:szCs w:val="22"/>
          <w:u w:val="single"/>
        </w:rPr>
        <w:t xml:space="preserve">για το 10%  </w:t>
      </w:r>
      <w:r w:rsidR="00A91F84" w:rsidRPr="006D6AA1">
        <w:rPr>
          <w:rFonts w:ascii="Calibri" w:hAnsi="Calibri" w:cs="Calibri"/>
          <w:bCs/>
          <w:sz w:val="22"/>
          <w:szCs w:val="22"/>
        </w:rPr>
        <w:t xml:space="preserve">των θέσεων εισακτέων χωρίς νέα εξέταση </w:t>
      </w:r>
      <w:r w:rsidR="00A91F84" w:rsidRPr="006D6AA1">
        <w:rPr>
          <w:rFonts w:ascii="Calibri" w:hAnsi="Calibri" w:cs="Calibri"/>
          <w:bCs/>
          <w:sz w:val="22"/>
          <w:szCs w:val="22"/>
          <w:u w:val="single"/>
        </w:rPr>
        <w:t>δεν</w:t>
      </w:r>
      <w:r w:rsidR="00A91F84" w:rsidRPr="006D6AA1">
        <w:rPr>
          <w:rFonts w:ascii="Calibri" w:hAnsi="Calibri" w:cs="Calibri"/>
          <w:bCs/>
          <w:sz w:val="22"/>
          <w:szCs w:val="22"/>
        </w:rPr>
        <w:t xml:space="preserve"> υποβάλλουν Αίτηση-Δήλωση, αλλά κατευθείαν μηχανογραφικό δελτίο. Αν τυχόν επιθυμούν  εισαγωγή σε Στρατό, Αστυνομία, Πυροσβεστική,</w:t>
      </w:r>
      <w:r w:rsidR="001C1F63" w:rsidRPr="006D6AA1">
        <w:rPr>
          <w:rFonts w:ascii="Calibri" w:hAnsi="Calibri" w:cs="Calibri"/>
          <w:bCs/>
          <w:sz w:val="22"/>
          <w:szCs w:val="22"/>
        </w:rPr>
        <w:t xml:space="preserve"> Λιμενικό, </w:t>
      </w:r>
      <w:r w:rsidR="00A91F84" w:rsidRPr="006D6AA1">
        <w:rPr>
          <w:rFonts w:ascii="Calibri" w:hAnsi="Calibri" w:cs="Calibri"/>
          <w:bCs/>
          <w:sz w:val="22"/>
          <w:szCs w:val="22"/>
        </w:rPr>
        <w:t xml:space="preserve"> ΑΕΝ, υποβάλλουν σχετική αίτηση στο αρμόδιο Υπουργείο και συμμετέχουν</w:t>
      </w:r>
      <w:r w:rsidR="003F7273" w:rsidRPr="006D6AA1">
        <w:rPr>
          <w:rFonts w:ascii="Calibri" w:hAnsi="Calibri" w:cs="Calibri"/>
          <w:bCs/>
          <w:sz w:val="22"/>
          <w:szCs w:val="22"/>
        </w:rPr>
        <w:t xml:space="preserve"> στις προκαταρκτικές εξετάσεις</w:t>
      </w:r>
      <w:r w:rsidR="003A789D" w:rsidRPr="006D6AA1">
        <w:rPr>
          <w:rFonts w:ascii="Calibri" w:hAnsi="Calibri" w:cs="Calibri"/>
          <w:bCs/>
          <w:sz w:val="22"/>
          <w:szCs w:val="22"/>
        </w:rPr>
        <w:t xml:space="preserve"> </w:t>
      </w:r>
      <w:r w:rsidR="003A789D" w:rsidRPr="006D6AA1">
        <w:rPr>
          <w:rFonts w:ascii="Calibri" w:hAnsi="Calibri" w:cs="Calibri"/>
          <w:bCs/>
          <w:sz w:val="22"/>
          <w:szCs w:val="22"/>
          <w:u w:val="single"/>
        </w:rPr>
        <w:t>(Μάρτιος-Απρίλιος 2022)</w:t>
      </w:r>
      <w:r w:rsidR="003F7273" w:rsidRPr="006D6AA1">
        <w:rPr>
          <w:rFonts w:ascii="Calibri" w:hAnsi="Calibri" w:cs="Calibri"/>
          <w:bCs/>
          <w:sz w:val="22"/>
          <w:szCs w:val="22"/>
          <w:u w:val="single"/>
        </w:rPr>
        <w:t>.</w:t>
      </w:r>
      <w:r w:rsidR="003F7273" w:rsidRPr="006D6AA1">
        <w:rPr>
          <w:rFonts w:ascii="Calibri" w:hAnsi="Calibri" w:cs="Calibri"/>
          <w:bCs/>
          <w:sz w:val="22"/>
          <w:szCs w:val="22"/>
        </w:rPr>
        <w:t xml:space="preserve"> </w:t>
      </w:r>
      <w:r w:rsidR="00EB5D59" w:rsidRPr="006D6AA1">
        <w:rPr>
          <w:rFonts w:ascii="Calibri" w:hAnsi="Calibri" w:cs="Calibri"/>
          <w:bCs/>
          <w:sz w:val="22"/>
          <w:szCs w:val="22"/>
        </w:rPr>
        <w:t xml:space="preserve">Όσοι υποψήφιοι για το 10% επιθυμούν την εισαγωγή τους στα ΤΕΦΑΑ, δεν δικαιούνται να συμμετάσχουν εκ νέου στις πρακτικές δοκιμασίες (αγωνίσματα), άρα συμμετέχουν στη διαδικασία με βάση τις επιδόσεις τους από τη τελευταία συμμετοχή τους στις πρακτικές δοκιμασίες. </w:t>
      </w:r>
    </w:p>
    <w:p w:rsidR="00A53C34" w:rsidRPr="006D6AA1" w:rsidRDefault="00DE5697" w:rsidP="00A91F84">
      <w:pPr>
        <w:pStyle w:val="western"/>
        <w:spacing w:before="0" w:beforeAutospacing="0" w:after="0" w:afterAutospacing="0"/>
        <w:ind w:firstLine="720"/>
        <w:jc w:val="both"/>
        <w:rPr>
          <w:rFonts w:ascii="Calibri" w:hAnsi="Calibri" w:cs="Calibri"/>
          <w:bCs/>
          <w:sz w:val="22"/>
          <w:szCs w:val="22"/>
        </w:rPr>
      </w:pPr>
      <w:r w:rsidRPr="006D6AA1">
        <w:rPr>
          <w:rFonts w:ascii="Calibri" w:hAnsi="Calibri" w:cs="Calibri"/>
          <w:bCs/>
          <w:sz w:val="22"/>
          <w:szCs w:val="22"/>
        </w:rPr>
        <w:t>Οι υποψήφιοι για το 10% με τελευταία εξέταση το 2020 θα διεκδικήσουν την εισαγωγή τους ΧΩΡΙΣ την προϋπόθεση της ΕΒΕ</w:t>
      </w:r>
      <w:r w:rsidR="00880217" w:rsidRPr="006D6AA1">
        <w:rPr>
          <w:rFonts w:ascii="Calibri" w:hAnsi="Calibri" w:cs="Calibri"/>
          <w:bCs/>
          <w:sz w:val="22"/>
          <w:szCs w:val="22"/>
        </w:rPr>
        <w:t xml:space="preserve"> και θα διεκδικήσουν θέσεις σε ποσοστά ανάλογα του αριθμού των Μηχανογραφικών Δελτίων που θα υποβληθούν ανά σύστημα (παλαιό ή νέο), με τους ίδιους όρους και προϋποθέσεις που ίσχυαν κατά το έτος συμμετοχής τους στις πανελλαδικές εξετάσεις</w:t>
      </w:r>
      <w:r w:rsidR="00C74B11" w:rsidRPr="006D6AA1">
        <w:rPr>
          <w:rFonts w:ascii="Calibri" w:hAnsi="Calibri" w:cs="Calibri"/>
          <w:bCs/>
          <w:sz w:val="22"/>
          <w:szCs w:val="22"/>
        </w:rPr>
        <w:t>.</w:t>
      </w:r>
    </w:p>
    <w:p w:rsidR="00DE5697" w:rsidRPr="006D6AA1" w:rsidRDefault="00DE5697" w:rsidP="00A91F84">
      <w:pPr>
        <w:pStyle w:val="western"/>
        <w:spacing w:before="0" w:beforeAutospacing="0" w:after="0" w:afterAutospacing="0"/>
        <w:ind w:firstLine="720"/>
        <w:jc w:val="both"/>
        <w:rPr>
          <w:rFonts w:ascii="Calibri" w:hAnsi="Calibri" w:cs="Calibri"/>
          <w:bCs/>
          <w:sz w:val="22"/>
          <w:szCs w:val="22"/>
          <w:u w:val="single"/>
        </w:rPr>
      </w:pPr>
      <w:r w:rsidRPr="006D6AA1">
        <w:rPr>
          <w:rFonts w:ascii="Calibri" w:hAnsi="Calibri" w:cs="Calibri"/>
          <w:bCs/>
          <w:sz w:val="22"/>
          <w:szCs w:val="22"/>
        </w:rPr>
        <w:t xml:space="preserve"> </w:t>
      </w:r>
      <w:r w:rsidR="00AC46A2" w:rsidRPr="006D6AA1">
        <w:rPr>
          <w:rFonts w:ascii="Calibri" w:hAnsi="Calibri" w:cs="Calibri"/>
          <w:bCs/>
          <w:sz w:val="22"/>
          <w:szCs w:val="22"/>
          <w:u w:val="single"/>
        </w:rPr>
        <w:t>Ο</w:t>
      </w:r>
      <w:r w:rsidRPr="006D6AA1">
        <w:rPr>
          <w:rFonts w:ascii="Calibri" w:hAnsi="Calibri" w:cs="Calibri"/>
          <w:bCs/>
          <w:sz w:val="22"/>
          <w:szCs w:val="22"/>
          <w:u w:val="single"/>
        </w:rPr>
        <w:t xml:space="preserve">ι υποψήφιοι για το 10% με τελευταία εξέταση το </w:t>
      </w:r>
      <w:r w:rsidRPr="006D6AA1">
        <w:rPr>
          <w:rFonts w:ascii="Calibri" w:hAnsi="Calibri" w:cs="Calibri"/>
          <w:b/>
          <w:bCs/>
          <w:sz w:val="22"/>
          <w:szCs w:val="22"/>
          <w:u w:val="single"/>
        </w:rPr>
        <w:t>2021</w:t>
      </w:r>
      <w:r w:rsidRPr="006D6AA1">
        <w:rPr>
          <w:rFonts w:ascii="Calibri" w:hAnsi="Calibri" w:cs="Calibri"/>
          <w:bCs/>
          <w:sz w:val="22"/>
          <w:szCs w:val="22"/>
          <w:u w:val="single"/>
        </w:rPr>
        <w:t xml:space="preserve"> θα διεκδικήσουν την εισαγωγή τους </w:t>
      </w:r>
      <w:r w:rsidRPr="006D6AA1">
        <w:rPr>
          <w:rFonts w:ascii="Calibri" w:hAnsi="Calibri" w:cs="Calibri"/>
          <w:b/>
          <w:bCs/>
          <w:sz w:val="22"/>
          <w:szCs w:val="22"/>
          <w:u w:val="single"/>
        </w:rPr>
        <w:t>ΜΕ την προϋπόθεση της ΕΒΕ</w:t>
      </w:r>
      <w:r w:rsidR="00CD60FF" w:rsidRPr="006D6AA1">
        <w:rPr>
          <w:rFonts w:ascii="Calibri" w:hAnsi="Calibri" w:cs="Calibri"/>
          <w:bCs/>
          <w:sz w:val="22"/>
          <w:szCs w:val="22"/>
          <w:u w:val="single"/>
        </w:rPr>
        <w:t xml:space="preserve">, όπως </w:t>
      </w:r>
      <w:r w:rsidR="00AC46A2" w:rsidRPr="006D6AA1">
        <w:rPr>
          <w:rFonts w:ascii="Calibri" w:hAnsi="Calibri" w:cs="Calibri"/>
          <w:bCs/>
          <w:sz w:val="22"/>
          <w:szCs w:val="22"/>
          <w:u w:val="single"/>
        </w:rPr>
        <w:t xml:space="preserve">αυτή </w:t>
      </w:r>
      <w:r w:rsidR="00CD60FF" w:rsidRPr="006D6AA1">
        <w:rPr>
          <w:rFonts w:ascii="Calibri" w:hAnsi="Calibri" w:cs="Calibri"/>
          <w:bCs/>
          <w:sz w:val="22"/>
          <w:szCs w:val="22"/>
          <w:u w:val="single"/>
        </w:rPr>
        <w:t>διαμορφώθηκε στις πανελλαδικές εξετάσεις του 2021</w:t>
      </w:r>
      <w:r w:rsidRPr="006D6AA1">
        <w:rPr>
          <w:rFonts w:ascii="Calibri" w:hAnsi="Calibri" w:cs="Calibri"/>
          <w:bCs/>
          <w:sz w:val="22"/>
          <w:szCs w:val="22"/>
          <w:u w:val="single"/>
        </w:rPr>
        <w:t>.</w:t>
      </w:r>
    </w:p>
    <w:p w:rsidR="003F7273" w:rsidRPr="006D6AA1" w:rsidRDefault="003F7273" w:rsidP="003F7273">
      <w:pPr>
        <w:pStyle w:val="western"/>
        <w:spacing w:before="0" w:beforeAutospacing="0" w:after="0" w:afterAutospacing="0"/>
        <w:ind w:firstLine="720"/>
        <w:jc w:val="both"/>
        <w:rPr>
          <w:rFonts w:ascii="Calibri" w:hAnsi="Calibri" w:cs="Calibri"/>
          <w:sz w:val="22"/>
          <w:szCs w:val="22"/>
        </w:rPr>
      </w:pPr>
      <w:r w:rsidRPr="006D6AA1">
        <w:rPr>
          <w:rFonts w:ascii="Calibri" w:hAnsi="Calibri" w:cs="Calibri"/>
          <w:bCs/>
          <w:sz w:val="22"/>
          <w:szCs w:val="22"/>
        </w:rPr>
        <w:lastRenderedPageBreak/>
        <w:t>Γ</w:t>
      </w:r>
      <w:r w:rsidR="00D665C4" w:rsidRPr="006D6AA1">
        <w:rPr>
          <w:rFonts w:ascii="Calibri" w:hAnsi="Calibri" w:cs="Calibri"/>
          <w:bCs/>
          <w:sz w:val="22"/>
          <w:szCs w:val="22"/>
        </w:rPr>
        <w:t>ια την εισαγ</w:t>
      </w:r>
      <w:r w:rsidR="00D26FE8" w:rsidRPr="006D6AA1">
        <w:rPr>
          <w:rFonts w:ascii="Calibri" w:hAnsi="Calibri" w:cs="Calibri"/>
          <w:bCs/>
          <w:sz w:val="22"/>
          <w:szCs w:val="22"/>
        </w:rPr>
        <w:t xml:space="preserve">ωγή στα 3 Μουσικά Τμήματα με την ειδική </w:t>
      </w:r>
      <w:r w:rsidR="00D665C4" w:rsidRPr="006D6AA1">
        <w:rPr>
          <w:rFonts w:ascii="Calibri" w:hAnsi="Calibri" w:cs="Calibri"/>
          <w:bCs/>
          <w:sz w:val="22"/>
          <w:szCs w:val="22"/>
        </w:rPr>
        <w:t>διαδικασία απαιτείται κάθε χρόνο νέα εξέταση και συνεπώς στα 3 Μουσικά Τμήματα δεν μπορεί να εισαχθεί κάποιος με το 10%, χωρίς νέα εξέταση.</w:t>
      </w:r>
      <w:r w:rsidRPr="006D6AA1">
        <w:rPr>
          <w:rFonts w:ascii="Calibri" w:hAnsi="Calibri" w:cs="Calibri"/>
          <w:sz w:val="22"/>
          <w:szCs w:val="22"/>
        </w:rPr>
        <w:t xml:space="preserve"> </w:t>
      </w:r>
    </w:p>
    <w:p w:rsidR="003F7273" w:rsidRPr="006D6AA1" w:rsidRDefault="003F7273" w:rsidP="003F7273">
      <w:pPr>
        <w:pStyle w:val="western"/>
        <w:spacing w:before="0" w:beforeAutospacing="0" w:after="0" w:afterAutospacing="0"/>
        <w:ind w:firstLine="720"/>
        <w:jc w:val="both"/>
        <w:rPr>
          <w:rFonts w:ascii="Calibri" w:hAnsi="Calibri" w:cs="Calibri"/>
          <w:bCs/>
          <w:sz w:val="22"/>
          <w:szCs w:val="22"/>
        </w:rPr>
      </w:pPr>
      <w:r w:rsidRPr="006D6AA1">
        <w:rPr>
          <w:rFonts w:ascii="Calibri" w:hAnsi="Calibri" w:cs="Calibri"/>
          <w:bCs/>
          <w:sz w:val="22"/>
          <w:szCs w:val="22"/>
        </w:rPr>
        <w:t>Επίσης, υπενθυμίζεται ότι όσοι υποψήφιοι/ες συμμετέχουν στις επαναληπτικές πανελλαδικές εξετάσεις, δεν δικαιούνται να είναι υποψήφιοι για το 10% των θέσεων.</w:t>
      </w:r>
    </w:p>
    <w:p w:rsidR="00D665C4" w:rsidRPr="006D6AA1" w:rsidRDefault="003F7273" w:rsidP="00A91F84">
      <w:pPr>
        <w:pStyle w:val="western"/>
        <w:spacing w:before="0" w:beforeAutospacing="0" w:after="0" w:afterAutospacing="0"/>
        <w:ind w:firstLine="720"/>
        <w:jc w:val="both"/>
        <w:rPr>
          <w:rFonts w:ascii="Calibri" w:hAnsi="Calibri" w:cs="Calibri"/>
          <w:bCs/>
          <w:sz w:val="22"/>
          <w:szCs w:val="22"/>
        </w:rPr>
      </w:pPr>
      <w:r w:rsidRPr="006D6AA1">
        <w:rPr>
          <w:rFonts w:ascii="Calibri" w:hAnsi="Calibri" w:cs="Calibri"/>
          <w:bCs/>
          <w:sz w:val="22"/>
          <w:szCs w:val="22"/>
        </w:rPr>
        <w:t>Τέλος, όσοι απόφοιτοι με την Αίτηση-Δήλωση δηλώσουν υποψηφιότητα για νέα εξέταση με τα ΓΕΛ, και  τελικά δεν προσέλθουν στις πανελλαδικές εξετάσεις των ΓΕΛ σε ΚΑΝΕΝΑ μάθημα, μετά την ανακοίνωση των βαθμών των πανελλαδικών εξετάσεων των ΓΕΛ προσέρχονται στο Λύκειό τους, ώστε να υπαχθούν στο ποσοστό του 10% των θέσεων, χωρίς νέα εξέταση, εφόσον το επιθυμούν, και εφόσον το δικαιούνται, όσοι δηλαδή είχαν συμμετάσχει στις πανελλαδικές εξετάσεις των ημερήσιων ΓΕΛ το 20</w:t>
      </w:r>
      <w:r w:rsidR="003A789D" w:rsidRPr="006D6AA1">
        <w:rPr>
          <w:rFonts w:ascii="Calibri" w:hAnsi="Calibri" w:cs="Calibri"/>
          <w:bCs/>
          <w:sz w:val="22"/>
          <w:szCs w:val="22"/>
        </w:rPr>
        <w:t>20</w:t>
      </w:r>
      <w:r w:rsidRPr="006D6AA1">
        <w:rPr>
          <w:rFonts w:ascii="Calibri" w:hAnsi="Calibri" w:cs="Calibri"/>
          <w:bCs/>
          <w:sz w:val="22"/>
          <w:szCs w:val="22"/>
        </w:rPr>
        <w:t xml:space="preserve"> ή το 20</w:t>
      </w:r>
      <w:r w:rsidR="00B27AD8" w:rsidRPr="006D6AA1">
        <w:rPr>
          <w:rFonts w:ascii="Calibri" w:hAnsi="Calibri" w:cs="Calibri"/>
          <w:bCs/>
          <w:sz w:val="22"/>
          <w:szCs w:val="22"/>
        </w:rPr>
        <w:t>2</w:t>
      </w:r>
      <w:r w:rsidR="003A789D" w:rsidRPr="006D6AA1">
        <w:rPr>
          <w:rFonts w:ascii="Calibri" w:hAnsi="Calibri" w:cs="Calibri"/>
          <w:bCs/>
          <w:sz w:val="22"/>
          <w:szCs w:val="22"/>
        </w:rPr>
        <w:t>1</w:t>
      </w:r>
      <w:r w:rsidRPr="006D6AA1">
        <w:rPr>
          <w:rFonts w:ascii="Calibri" w:hAnsi="Calibri" w:cs="Calibri"/>
          <w:bCs/>
          <w:sz w:val="22"/>
          <w:szCs w:val="22"/>
        </w:rPr>
        <w:t>.</w:t>
      </w:r>
    </w:p>
    <w:p w:rsidR="00636009" w:rsidRPr="006D6AA1" w:rsidRDefault="00636009" w:rsidP="00A91F84">
      <w:pPr>
        <w:spacing w:after="0" w:line="240" w:lineRule="auto"/>
        <w:jc w:val="center"/>
        <w:rPr>
          <w:rFonts w:cs="Calibri"/>
          <w:b/>
        </w:rPr>
      </w:pPr>
    </w:p>
    <w:p w:rsidR="000954B9" w:rsidRPr="006D6AA1" w:rsidRDefault="000954B9" w:rsidP="00A91F84">
      <w:pPr>
        <w:spacing w:after="0" w:line="240" w:lineRule="auto"/>
        <w:jc w:val="center"/>
        <w:rPr>
          <w:rFonts w:cs="Calibri"/>
          <w:b/>
        </w:rPr>
      </w:pPr>
    </w:p>
    <w:p w:rsidR="00A91F84" w:rsidRPr="006D6AA1" w:rsidRDefault="00A91F84" w:rsidP="00A91F84">
      <w:pPr>
        <w:spacing w:after="0" w:line="240" w:lineRule="auto"/>
        <w:jc w:val="center"/>
        <w:rPr>
          <w:rFonts w:cs="Calibri"/>
          <w:b/>
        </w:rPr>
      </w:pPr>
      <w:r w:rsidRPr="006D6AA1">
        <w:rPr>
          <w:rFonts w:cs="Calibri"/>
          <w:b/>
        </w:rPr>
        <w:t xml:space="preserve">ΚΕΦΑΛΑΙΟ </w:t>
      </w:r>
      <w:r w:rsidR="00D665C4" w:rsidRPr="006D6AA1">
        <w:rPr>
          <w:rFonts w:cs="Calibri"/>
          <w:b/>
        </w:rPr>
        <w:t>9</w:t>
      </w:r>
      <w:r w:rsidRPr="006D6AA1">
        <w:rPr>
          <w:rFonts w:cs="Calibri"/>
          <w:b/>
          <w:vertAlign w:val="superscript"/>
        </w:rPr>
        <w:t>ο</w:t>
      </w:r>
      <w:r w:rsidRPr="006D6AA1">
        <w:rPr>
          <w:rFonts w:cs="Calibri"/>
          <w:b/>
        </w:rPr>
        <w:t xml:space="preserve"> </w:t>
      </w:r>
      <w:r w:rsidRPr="006D6AA1">
        <w:rPr>
          <w:rFonts w:cs="Calibri"/>
          <w:b/>
          <w:vertAlign w:val="superscript"/>
        </w:rPr>
        <w:t xml:space="preserve">  </w:t>
      </w:r>
      <w:r w:rsidRPr="006D6AA1">
        <w:rPr>
          <w:rFonts w:cs="Calibri"/>
          <w:b/>
        </w:rPr>
        <w:t xml:space="preserve"> ΜΑΘΗΤΕΣ/ΡΙΕΣ ΜΕ ΣΟΒΑΡΕΣ ΠΑΘΗΣΕΙΣ (5% ΧΩΡΙΣ ΕΞΕΤΑΣΕΙΣ)</w:t>
      </w:r>
    </w:p>
    <w:p w:rsidR="00AE672D" w:rsidRPr="006D6AA1" w:rsidRDefault="00AE672D" w:rsidP="00A91F84">
      <w:pPr>
        <w:spacing w:after="0" w:line="240" w:lineRule="auto"/>
        <w:jc w:val="center"/>
        <w:rPr>
          <w:rFonts w:cs="Calibri"/>
          <w:b/>
        </w:rPr>
      </w:pPr>
    </w:p>
    <w:p w:rsidR="00CA3E20" w:rsidRPr="006D6AA1" w:rsidRDefault="00A91F84" w:rsidP="00A91F84">
      <w:pPr>
        <w:spacing w:after="0" w:line="240" w:lineRule="auto"/>
        <w:jc w:val="both"/>
        <w:rPr>
          <w:rFonts w:cs="Calibri"/>
        </w:rPr>
      </w:pPr>
      <w:r w:rsidRPr="006D6AA1">
        <w:rPr>
          <w:rFonts w:cs="Calibri"/>
        </w:rPr>
        <w:t xml:space="preserve">Οι </w:t>
      </w:r>
      <w:r w:rsidR="000954B9" w:rsidRPr="006D6AA1">
        <w:rPr>
          <w:rFonts w:cs="Calibri"/>
        </w:rPr>
        <w:t>υποψήφιοι-</w:t>
      </w:r>
      <w:r w:rsidRPr="006D6AA1">
        <w:rPr>
          <w:rFonts w:cs="Calibri"/>
        </w:rPr>
        <w:t xml:space="preserve">πάσχοντες από σοβαρές παθήσεις </w:t>
      </w:r>
      <w:r w:rsidR="00CA7222" w:rsidRPr="006D6AA1">
        <w:rPr>
          <w:rFonts w:cs="Calibri"/>
        </w:rPr>
        <w:t>θα πρέπει να πιστοποιηθούν</w:t>
      </w:r>
      <w:r w:rsidRPr="006D6AA1">
        <w:rPr>
          <w:rFonts w:cs="Calibri"/>
        </w:rPr>
        <w:t xml:space="preserve"> από τις ειδικές επταμελείς επιτροπές</w:t>
      </w:r>
      <w:r w:rsidR="000954B9" w:rsidRPr="006D6AA1">
        <w:rPr>
          <w:rFonts w:cs="Calibri"/>
        </w:rPr>
        <w:t xml:space="preserve"> νοσοκομείων</w:t>
      </w:r>
      <w:r w:rsidRPr="006D6AA1">
        <w:rPr>
          <w:rFonts w:cs="Calibri"/>
        </w:rPr>
        <w:t xml:space="preserve"> του Ν.3794/2009</w:t>
      </w:r>
      <w:r w:rsidR="007F6080" w:rsidRPr="006D6AA1">
        <w:rPr>
          <w:rFonts w:cs="Calibri"/>
        </w:rPr>
        <w:t xml:space="preserve"> (ΦΕΚ 156 Α΄)</w:t>
      </w:r>
      <w:r w:rsidRPr="006D6AA1">
        <w:rPr>
          <w:rFonts w:cs="Calibri"/>
        </w:rPr>
        <w:t>. Οι υποψήφιοι/ες αυτοί υποβάλλουν απευθείας διαφορετικό μηχανογραφικό δελτίο για το 5% των θέσεων εισακτέων</w:t>
      </w:r>
      <w:r w:rsidR="000954B9" w:rsidRPr="006D6AA1">
        <w:rPr>
          <w:rFonts w:cs="Calibri"/>
        </w:rPr>
        <w:t>-χωρίς εξετάσεις</w:t>
      </w:r>
      <w:r w:rsidRPr="006D6AA1">
        <w:rPr>
          <w:rFonts w:cs="Calibri"/>
        </w:rPr>
        <w:t xml:space="preserve"> με κριτήριο το βαθμό του απολυτηρίου τους, το οποίο ούτως ή άλλως αποκτάται ενδοσχολικά, για όλους τους μαθητές/ριες. Αν ωστόσο κάποιος από τους </w:t>
      </w:r>
      <w:r w:rsidR="006975A3" w:rsidRPr="006D6AA1">
        <w:rPr>
          <w:rFonts w:cs="Calibri"/>
        </w:rPr>
        <w:t>υποψηφίους</w:t>
      </w:r>
      <w:r w:rsidRPr="006D6AA1">
        <w:rPr>
          <w:rFonts w:cs="Calibri"/>
        </w:rPr>
        <w:t xml:space="preserve"> με σοβαρές παθήσεις επιθυμεί τη συμμετοχή του και στις πανελλαδικές εξετάσεις, υποβάλλει Αίτηση-Δήλωση και συμμετέχει κανονικά και στις πανελλαδικές εξετάσεις. </w:t>
      </w:r>
      <w:r w:rsidR="00CA7222" w:rsidRPr="006D6AA1">
        <w:rPr>
          <w:rFonts w:cs="Calibri"/>
        </w:rPr>
        <w:t>Σε περίπτωση που κάποιος υποψήφιος</w:t>
      </w:r>
      <w:r w:rsidR="000954B9" w:rsidRPr="006D6AA1">
        <w:rPr>
          <w:rFonts w:cs="Calibri"/>
        </w:rPr>
        <w:t xml:space="preserve"> με σοβαρή πάθηση</w:t>
      </w:r>
      <w:r w:rsidR="00CA7222" w:rsidRPr="006D6AA1">
        <w:rPr>
          <w:rFonts w:cs="Calibri"/>
        </w:rPr>
        <w:t xml:space="preserve"> δεν έχει ακόμα αποφασίσει αν θα συμμετάσχει στις πανελλαδικές εξετάσεις ή αν θα </w:t>
      </w:r>
      <w:r w:rsidR="000954B9" w:rsidRPr="006D6AA1">
        <w:rPr>
          <w:rFonts w:cs="Calibri"/>
        </w:rPr>
        <w:t>διεκδικήσει την εισαγωγή του με το 5% - χωρίς εξετάσεις, μπορεί να υποβάλει τώρα Αίτηση-Δήλωση για πανελλαδικές εξετάσεις και τελικά να μην προσέλθει σε αυτές και να ακολουθήσει τη διαδικασία του 5% - χωρίς εξετάσεις.</w:t>
      </w:r>
      <w:r w:rsidRPr="006D6AA1">
        <w:rPr>
          <w:rFonts w:cs="Calibri"/>
        </w:rPr>
        <w:tab/>
      </w:r>
    </w:p>
    <w:p w:rsidR="00F94196" w:rsidRPr="006D6AA1" w:rsidRDefault="00F94196" w:rsidP="00A91F84">
      <w:pPr>
        <w:spacing w:after="0" w:line="240" w:lineRule="auto"/>
        <w:jc w:val="both"/>
        <w:rPr>
          <w:rFonts w:cs="Calibri"/>
        </w:rPr>
      </w:pPr>
    </w:p>
    <w:p w:rsidR="00D26FE8" w:rsidRPr="006D6AA1" w:rsidRDefault="00D26FE8" w:rsidP="00A91F84">
      <w:pPr>
        <w:spacing w:after="0" w:line="240" w:lineRule="auto"/>
        <w:jc w:val="both"/>
        <w:rPr>
          <w:rFonts w:cs="Calibri"/>
        </w:rPr>
      </w:pPr>
    </w:p>
    <w:p w:rsidR="00FA1299" w:rsidRPr="006D6AA1" w:rsidRDefault="00FA1299" w:rsidP="00FA1299">
      <w:pPr>
        <w:spacing w:after="0" w:line="240" w:lineRule="auto"/>
        <w:jc w:val="center"/>
        <w:rPr>
          <w:rFonts w:cs="Calibri"/>
          <w:b/>
        </w:rPr>
      </w:pPr>
      <w:r w:rsidRPr="006D6AA1">
        <w:rPr>
          <w:rFonts w:cs="Calibri"/>
          <w:b/>
        </w:rPr>
        <w:t>ΚΕΦΑΛΑΙΟ 10</w:t>
      </w:r>
      <w:r w:rsidRPr="006D6AA1">
        <w:rPr>
          <w:rFonts w:cs="Calibri"/>
          <w:b/>
          <w:vertAlign w:val="superscript"/>
        </w:rPr>
        <w:t>ο</w:t>
      </w:r>
      <w:r w:rsidRPr="006D6AA1">
        <w:rPr>
          <w:rFonts w:cs="Calibri"/>
          <w:b/>
        </w:rPr>
        <w:t xml:space="preserve"> ΠΑΝΕΛΛΑΔΙΚΕΣ ΕΞΕΤΑΣΕΙΣ ΕΣΠΕΡΙΝΩΝ ΓΕΛ 202</w:t>
      </w:r>
      <w:r w:rsidR="003A789D" w:rsidRPr="006D6AA1">
        <w:rPr>
          <w:rFonts w:cs="Calibri"/>
          <w:b/>
        </w:rPr>
        <w:t>2</w:t>
      </w:r>
      <w:r w:rsidRPr="006D6AA1">
        <w:rPr>
          <w:rFonts w:cs="Calibri"/>
          <w:b/>
        </w:rPr>
        <w:t>.</w:t>
      </w:r>
    </w:p>
    <w:p w:rsidR="00AE672D" w:rsidRPr="006D6AA1" w:rsidRDefault="00AE672D" w:rsidP="00FA1299">
      <w:pPr>
        <w:spacing w:after="0" w:line="240" w:lineRule="auto"/>
        <w:jc w:val="both"/>
        <w:rPr>
          <w:rFonts w:cs="Calibri"/>
          <w:u w:val="single"/>
        </w:rPr>
      </w:pPr>
    </w:p>
    <w:p w:rsidR="00FA1299" w:rsidRPr="006D6AA1" w:rsidRDefault="00FA1299" w:rsidP="00FA1299">
      <w:pPr>
        <w:spacing w:after="0" w:line="240" w:lineRule="auto"/>
        <w:jc w:val="both"/>
        <w:rPr>
          <w:rFonts w:cs="Calibri"/>
          <w:u w:val="single"/>
        </w:rPr>
      </w:pPr>
      <w:r w:rsidRPr="006D6AA1">
        <w:rPr>
          <w:rFonts w:cs="Calibri"/>
          <w:u w:val="single"/>
        </w:rPr>
        <w:t xml:space="preserve">Α. Μαθητές </w:t>
      </w:r>
      <w:r w:rsidR="00D202E8" w:rsidRPr="006D6AA1">
        <w:rPr>
          <w:rFonts w:cs="Calibri"/>
          <w:u w:val="single"/>
        </w:rPr>
        <w:t>και απόφοιτοι</w:t>
      </w:r>
      <w:r w:rsidRPr="006D6AA1">
        <w:rPr>
          <w:rFonts w:cs="Calibri"/>
          <w:u w:val="single"/>
        </w:rPr>
        <w:t xml:space="preserve"> τριετούς εσπερινού ΓΕΛ.</w:t>
      </w:r>
    </w:p>
    <w:p w:rsidR="00FA1299" w:rsidRPr="006D6AA1" w:rsidRDefault="00927072" w:rsidP="00FA1299">
      <w:pPr>
        <w:spacing w:after="0" w:line="240" w:lineRule="auto"/>
        <w:jc w:val="both"/>
        <w:rPr>
          <w:rFonts w:cs="Calibri"/>
        </w:rPr>
      </w:pPr>
      <w:r w:rsidRPr="006D6AA1">
        <w:rPr>
          <w:rFonts w:cs="Calibri"/>
        </w:rPr>
        <w:t>Σ</w:t>
      </w:r>
      <w:r w:rsidR="00FA1299" w:rsidRPr="006D6AA1">
        <w:rPr>
          <w:rFonts w:cs="Calibri"/>
        </w:rPr>
        <w:t xml:space="preserve">τις πανελλαδικές εξετάσεις </w:t>
      </w:r>
      <w:r w:rsidRPr="006D6AA1">
        <w:rPr>
          <w:rFonts w:cs="Calibri"/>
        </w:rPr>
        <w:t xml:space="preserve">ΓΕΛ </w:t>
      </w:r>
      <w:r w:rsidR="00FA1299" w:rsidRPr="006D6AA1">
        <w:rPr>
          <w:rFonts w:cs="Calibri"/>
        </w:rPr>
        <w:t>202</w:t>
      </w:r>
      <w:r w:rsidR="003A789D" w:rsidRPr="006D6AA1">
        <w:rPr>
          <w:rFonts w:cs="Calibri"/>
        </w:rPr>
        <w:t>2</w:t>
      </w:r>
      <w:r w:rsidR="00FA1299" w:rsidRPr="006D6AA1">
        <w:rPr>
          <w:rFonts w:cs="Calibri"/>
        </w:rPr>
        <w:t xml:space="preserve"> </w:t>
      </w:r>
      <w:r w:rsidRPr="006D6AA1">
        <w:rPr>
          <w:rFonts w:cs="Calibri"/>
        </w:rPr>
        <w:t xml:space="preserve">συμμετέχουν </w:t>
      </w:r>
      <w:r w:rsidR="00FA1299" w:rsidRPr="006D6AA1">
        <w:rPr>
          <w:rFonts w:cs="Calibri"/>
        </w:rPr>
        <w:t xml:space="preserve">οι μαθητές </w:t>
      </w:r>
      <w:r w:rsidR="00D202E8" w:rsidRPr="006D6AA1">
        <w:rPr>
          <w:rFonts w:cs="Calibri"/>
        </w:rPr>
        <w:t xml:space="preserve">και απόφοιτοι </w:t>
      </w:r>
      <w:r w:rsidR="00FA1299" w:rsidRPr="006D6AA1">
        <w:rPr>
          <w:rFonts w:cs="Calibri"/>
        </w:rPr>
        <w:t xml:space="preserve">τριετούς εσπερινού ΓΕΛ, εφόσον επιθυμούν και πληρούν τις προϋποθέσεις της φοίτησης. Αν δεν επιθυμούν ή αν δεν πληρούν τις προϋποθέσεις της φοίτησης, μπορούν να συμμετάσχουν με τα ημερήσια ΓΕΛ (κατά το έτος αποφοίτησης). Αν συμμετάσχουν με τα ημερήσια ΓΕΛ, θα διεκδικήσουν το ποσοστό των θέσεων των ημερήσιων ΓΕΛ με τους ίδιους όρους και προϋποθέσεις. Άρα οι μαθητές Γ΄ τάξης τριετούς εσπερινού ΓΕΛ, αν θέλουν να συμμετάσχουν στις πανελλαδικές εξετάσεις υποβάλλουν Αίτηση-Δήλωση και </w:t>
      </w:r>
      <w:r w:rsidR="00AE672D" w:rsidRPr="006D6AA1">
        <w:rPr>
          <w:rFonts w:cs="Calibri"/>
        </w:rPr>
        <w:t>συμπληρώνουν αντίστοιχα το στοιχείο 11 &amp;</w:t>
      </w:r>
      <w:r w:rsidR="00FA1299" w:rsidRPr="006D6AA1">
        <w:rPr>
          <w:rFonts w:cs="Calibri"/>
        </w:rPr>
        <w:t xml:space="preserve"> 12 της Αίτησης-Δήλωσης: </w:t>
      </w:r>
    </w:p>
    <w:p w:rsidR="00FA1299" w:rsidRPr="006D6AA1" w:rsidRDefault="00FA1299" w:rsidP="00FA1299">
      <w:pPr>
        <w:spacing w:after="0" w:line="240" w:lineRule="auto"/>
        <w:jc w:val="both"/>
        <w:rPr>
          <w:rFonts w:cs="Calibri"/>
        </w:rPr>
      </w:pPr>
      <w:r w:rsidRPr="006D6AA1">
        <w:rPr>
          <w:rFonts w:cs="Calibri"/>
        </w:rPr>
        <w:t xml:space="preserve">- αν </w:t>
      </w:r>
      <w:r w:rsidR="00AE672D" w:rsidRPr="006D6AA1">
        <w:rPr>
          <w:rFonts w:cs="Calibri"/>
        </w:rPr>
        <w:t>συμπληρώσουν «ΕΣΠΕΡΙΝΑ»</w:t>
      </w:r>
      <w:r w:rsidRPr="006D6AA1">
        <w:rPr>
          <w:rFonts w:cs="Calibri"/>
        </w:rPr>
        <w:t>, σημαίνει ότι θα είναι υποψήφιοι με τα εσπερινά ΓΕΛ, γιατί πληρούν τις προϋποθέσεις φοίτησης του τριετούς εσπερινού ΓΕΛ και επιθυμούν να είναι υποψήφιοι με την κατηγορία των εσπερινών ΓΕΛ.</w:t>
      </w:r>
    </w:p>
    <w:p w:rsidR="00FA1299" w:rsidRPr="006D6AA1" w:rsidRDefault="00FA1299" w:rsidP="00FA1299">
      <w:pPr>
        <w:spacing w:after="0" w:line="240" w:lineRule="auto"/>
        <w:jc w:val="both"/>
        <w:rPr>
          <w:rFonts w:cs="Calibri"/>
        </w:rPr>
      </w:pPr>
      <w:r w:rsidRPr="006D6AA1">
        <w:rPr>
          <w:rFonts w:cs="Calibri"/>
        </w:rPr>
        <w:t xml:space="preserve">- αν </w:t>
      </w:r>
      <w:r w:rsidR="00AE672D" w:rsidRPr="006D6AA1">
        <w:rPr>
          <w:rFonts w:cs="Calibri"/>
        </w:rPr>
        <w:t>συμπληρώσουν «ΗΜΕΡΗΣΙΑ»</w:t>
      </w:r>
      <w:r w:rsidRPr="006D6AA1">
        <w:rPr>
          <w:rFonts w:cs="Calibri"/>
        </w:rPr>
        <w:t>, σημαίνει ότι θα είναι υποψήφιοι με τα ημερήσια ΓΕΛ, είτε γιατί δεν πληρούν τις προϋποθέσεις φοίτησης του τριετούς εσπερινού ΓΕΛ είτε γιατί επιθυμούν να είναι υποψήφιοι με την κατηγορία των ημερήσιων ΓΕΛ.</w:t>
      </w:r>
    </w:p>
    <w:p w:rsidR="007A25DA" w:rsidRPr="006D6AA1" w:rsidRDefault="007A25DA" w:rsidP="00FA1299">
      <w:pPr>
        <w:spacing w:after="0" w:line="240" w:lineRule="auto"/>
        <w:jc w:val="both"/>
        <w:rPr>
          <w:rFonts w:cs="Calibri"/>
          <w:u w:val="single"/>
        </w:rPr>
      </w:pPr>
    </w:p>
    <w:p w:rsidR="00FA1299" w:rsidRPr="006D6AA1" w:rsidRDefault="00FA1299" w:rsidP="00FA1299">
      <w:pPr>
        <w:spacing w:after="0" w:line="240" w:lineRule="auto"/>
        <w:jc w:val="both"/>
        <w:rPr>
          <w:rFonts w:cs="Calibri"/>
          <w:u w:val="single"/>
        </w:rPr>
      </w:pPr>
      <w:r w:rsidRPr="006D6AA1">
        <w:rPr>
          <w:rFonts w:cs="Calibri"/>
          <w:u w:val="single"/>
        </w:rPr>
        <w:t>Β.  Υποψήφιοι τετραετούς εσπερινού ΓΕΛ (απόφοιτοι).</w:t>
      </w:r>
    </w:p>
    <w:p w:rsidR="00FA1299" w:rsidRPr="006D6AA1" w:rsidRDefault="00D202E8" w:rsidP="00FA1299">
      <w:pPr>
        <w:spacing w:after="0" w:line="240" w:lineRule="auto"/>
        <w:jc w:val="both"/>
        <w:rPr>
          <w:rFonts w:cs="Calibri"/>
        </w:rPr>
      </w:pPr>
      <w:r w:rsidRPr="006D6AA1">
        <w:rPr>
          <w:rFonts w:cs="Calibri"/>
        </w:rPr>
        <w:t>Ο</w:t>
      </w:r>
      <w:r w:rsidR="00FA1299" w:rsidRPr="006D6AA1">
        <w:rPr>
          <w:rFonts w:cs="Calibri"/>
        </w:rPr>
        <w:t xml:space="preserve">ι παλαιοί απόφοιτοι τετραετούς εσπερινού ΓΕΛ </w:t>
      </w:r>
    </w:p>
    <w:p w:rsidR="00FA1299" w:rsidRPr="006D6AA1" w:rsidRDefault="00FA1299" w:rsidP="00FA1299">
      <w:pPr>
        <w:spacing w:after="0" w:line="240" w:lineRule="auto"/>
        <w:jc w:val="both"/>
        <w:rPr>
          <w:rFonts w:cs="Calibri"/>
        </w:rPr>
      </w:pPr>
      <w:r w:rsidRPr="006D6AA1">
        <w:rPr>
          <w:rFonts w:cs="Calibri"/>
        </w:rPr>
        <w:t>- εφόσον πληρούσαν τις προϋποθέσεις φοίτησης, μπορούν να συμμετάσχουν στις πανελλαδι</w:t>
      </w:r>
      <w:r w:rsidR="00D202E8" w:rsidRPr="006D6AA1">
        <w:rPr>
          <w:rFonts w:cs="Calibri"/>
        </w:rPr>
        <w:t>κές εξετάσεις των εσπερινών ΓΕΛ,</w:t>
      </w:r>
      <w:r w:rsidRPr="006D6AA1">
        <w:rPr>
          <w:rFonts w:cs="Calibri"/>
        </w:rPr>
        <w:t xml:space="preserve"> άρα στο </w:t>
      </w:r>
      <w:r w:rsidR="00AE672D" w:rsidRPr="006D6AA1">
        <w:rPr>
          <w:rFonts w:cs="Calibri"/>
        </w:rPr>
        <w:t>στοιχείο 11&amp;</w:t>
      </w:r>
      <w:r w:rsidRPr="006D6AA1">
        <w:rPr>
          <w:rFonts w:cs="Calibri"/>
        </w:rPr>
        <w:t xml:space="preserve">12 </w:t>
      </w:r>
      <w:r w:rsidR="00AE672D" w:rsidRPr="006D6AA1">
        <w:rPr>
          <w:rFonts w:cs="Calibri"/>
        </w:rPr>
        <w:t>συμπληρώνουν «ΕΣΠΕΡΙΝΑ»</w:t>
      </w:r>
    </w:p>
    <w:p w:rsidR="00FA1299" w:rsidRPr="006D6AA1" w:rsidRDefault="00FA1299" w:rsidP="00FA1299">
      <w:pPr>
        <w:spacing w:after="0" w:line="240" w:lineRule="auto"/>
        <w:jc w:val="both"/>
        <w:rPr>
          <w:rFonts w:cs="Calibri"/>
        </w:rPr>
      </w:pPr>
      <w:r w:rsidRPr="006D6AA1">
        <w:rPr>
          <w:rFonts w:cs="Calibri"/>
        </w:rPr>
        <w:t xml:space="preserve"> - εφόσον δεν πληρούσαν τις προϋποθέσεις φοίτησης ή εφόσον το επιθυμούν, μπορούν να  συμμετάσχουν στις πανελλαδικές εξετάσεις των ημερήσιων ΓΕΛ, </w:t>
      </w:r>
      <w:r w:rsidR="00AE672D" w:rsidRPr="006D6AA1">
        <w:rPr>
          <w:rFonts w:cs="Calibri"/>
        </w:rPr>
        <w:t>άρα στο στοιχείο 11&amp;12 συμπληρώνουν «ΗΜΕΡΗΣΙΑ»</w:t>
      </w:r>
      <w:r w:rsidRPr="006D6AA1">
        <w:rPr>
          <w:rFonts w:cs="Calibri"/>
        </w:rPr>
        <w:t>.</w:t>
      </w:r>
    </w:p>
    <w:p w:rsidR="00AE672D" w:rsidRPr="006D6AA1" w:rsidRDefault="00AE672D" w:rsidP="00FA1299">
      <w:pPr>
        <w:spacing w:after="0" w:line="240" w:lineRule="auto"/>
        <w:jc w:val="both"/>
        <w:rPr>
          <w:rFonts w:cs="Calibri"/>
        </w:rPr>
      </w:pPr>
    </w:p>
    <w:p w:rsidR="00FA1299" w:rsidRPr="006D6AA1" w:rsidRDefault="00FA1299" w:rsidP="00FA1299">
      <w:pPr>
        <w:spacing w:after="0" w:line="240" w:lineRule="auto"/>
        <w:jc w:val="both"/>
        <w:rPr>
          <w:rFonts w:cs="Calibri"/>
          <w:u w:val="single"/>
        </w:rPr>
      </w:pPr>
      <w:r w:rsidRPr="006D6AA1">
        <w:rPr>
          <w:rFonts w:cs="Calibri"/>
          <w:u w:val="single"/>
        </w:rPr>
        <w:t>Γ. Προϋποθέσεις φοίτησης για πρόσβαση στις πανελλαδικές εξετάσεις</w:t>
      </w:r>
      <w:r w:rsidR="007B5D05" w:rsidRPr="006D6AA1">
        <w:rPr>
          <w:rFonts w:cs="Calibri"/>
          <w:u w:val="single"/>
        </w:rPr>
        <w:t xml:space="preserve"> των εσπερινών ΓΕΛ</w:t>
      </w:r>
      <w:r w:rsidRPr="006D6AA1">
        <w:rPr>
          <w:rFonts w:cs="Calibri"/>
          <w:u w:val="single"/>
        </w:rPr>
        <w:t>.</w:t>
      </w:r>
    </w:p>
    <w:p w:rsidR="007A25DA" w:rsidRPr="006D6AA1" w:rsidRDefault="007A25DA" w:rsidP="00FA1299">
      <w:pPr>
        <w:spacing w:after="0" w:line="240" w:lineRule="auto"/>
        <w:jc w:val="both"/>
        <w:rPr>
          <w:rFonts w:cs="Calibri"/>
          <w:u w:val="single"/>
        </w:rPr>
      </w:pPr>
    </w:p>
    <w:p w:rsidR="00FA1299" w:rsidRPr="006D6AA1" w:rsidRDefault="00FA1299" w:rsidP="00FA1299">
      <w:pPr>
        <w:spacing w:after="0" w:line="240" w:lineRule="auto"/>
        <w:jc w:val="both"/>
        <w:rPr>
          <w:rFonts w:cs="Calibri"/>
        </w:rPr>
      </w:pPr>
      <w:r w:rsidRPr="006D6AA1">
        <w:rPr>
          <w:rFonts w:cs="Calibri"/>
          <w:u w:val="single"/>
        </w:rPr>
        <w:t xml:space="preserve">Γ1. α) Αν πρόκειται για </w:t>
      </w:r>
      <w:r w:rsidR="00591AD3" w:rsidRPr="006D6AA1">
        <w:rPr>
          <w:rFonts w:cs="Calibri"/>
          <w:u w:val="single"/>
        </w:rPr>
        <w:t>μαθητή/ρια</w:t>
      </w:r>
      <w:r w:rsidR="00D202E8" w:rsidRPr="006D6AA1">
        <w:rPr>
          <w:rFonts w:cs="Calibri"/>
          <w:u w:val="single"/>
        </w:rPr>
        <w:t xml:space="preserve"> ή απόφοιτο</w:t>
      </w:r>
      <w:r w:rsidRPr="006D6AA1">
        <w:rPr>
          <w:rFonts w:cs="Calibri"/>
          <w:u w:val="single"/>
        </w:rPr>
        <w:t xml:space="preserve"> τριετούς εσπερινού Γενικού Λυκείου</w:t>
      </w:r>
      <w:r w:rsidRPr="006D6AA1">
        <w:rPr>
          <w:rFonts w:cs="Calibri"/>
        </w:rPr>
        <w:t xml:space="preserve">  που επιθυμεί να συμμετάσχει στις Πανελλαδικές Εξετάσεις των εσπερινών Γενικών Λυκείων, </w:t>
      </w:r>
      <w:r w:rsidR="00591AD3" w:rsidRPr="006D6AA1">
        <w:rPr>
          <w:rFonts w:cs="Calibri"/>
        </w:rPr>
        <w:t xml:space="preserve">πρέπει να συντρέχουν οι </w:t>
      </w:r>
      <w:r w:rsidR="00591AD3" w:rsidRPr="006D6AA1">
        <w:rPr>
          <w:rFonts w:cs="Calibri"/>
        </w:rPr>
        <w:lastRenderedPageBreak/>
        <w:t>προϋποθέσεις</w:t>
      </w:r>
      <w:r w:rsidRPr="006D6AA1">
        <w:rPr>
          <w:rFonts w:cs="Calibri"/>
        </w:rPr>
        <w:t xml:space="preserve"> που ορίζονται από τις διατάξεις του άρθρου 4 παρ. 2 του Ν.4186/2013 (ΦΕΚ 193 Α΄), όπως είχε αντικατασταθεί με το άρθρο 100 παρ. 4 του ν. 4610/2019 (ΦΕΚ  70 Α΄) και αντικαταστάθηκε εκ νέου με το άρθρο 165 παρ. 1 του Ν.4635/2019 (ΦΕΚ 167 Α΄) ή από τις διατάξεις του άρθρου 218 του ν.4610/2019(Α΄70)</w:t>
      </w:r>
      <w:r w:rsidR="00591AD3" w:rsidRPr="006D6AA1">
        <w:rPr>
          <w:rFonts w:cs="Calibri"/>
        </w:rPr>
        <w:t>, όπως αντικαταστάθηκε με το άρθρο 19 του Ν.4664/2020 (ΦΕΚ 32 Α΄).</w:t>
      </w:r>
    </w:p>
    <w:p w:rsidR="00FA1299" w:rsidRPr="006D6AA1" w:rsidRDefault="007A25DA" w:rsidP="00FA1299">
      <w:pPr>
        <w:spacing w:after="0" w:line="240" w:lineRule="auto"/>
        <w:jc w:val="both"/>
        <w:rPr>
          <w:rFonts w:cs="Calibri"/>
        </w:rPr>
      </w:pPr>
      <w:r w:rsidRPr="006D6AA1">
        <w:rPr>
          <w:rFonts w:cs="Calibri"/>
        </w:rPr>
        <w:t>Επομένως,</w:t>
      </w:r>
      <w:r w:rsidR="00FA1299" w:rsidRPr="006D6AA1">
        <w:rPr>
          <w:rFonts w:cs="Calibri"/>
        </w:rPr>
        <w:t xml:space="preserve"> για υποψήφιο τριετούς εσπερινού ΓΕΛ, </w:t>
      </w:r>
      <w:r w:rsidR="00591AD3" w:rsidRPr="006D6AA1">
        <w:rPr>
          <w:rFonts w:cs="Calibri"/>
        </w:rPr>
        <w:t xml:space="preserve">πρέπει να πληρούνται οι παρακάτω  προϋποθέσεις, για τις οποίες </w:t>
      </w:r>
      <w:r w:rsidR="007B5D05" w:rsidRPr="006D6AA1">
        <w:rPr>
          <w:rFonts w:cs="Calibri"/>
        </w:rPr>
        <w:t>συνυποβάλλεται</w:t>
      </w:r>
      <w:r w:rsidR="00591AD3" w:rsidRPr="006D6AA1">
        <w:rPr>
          <w:rFonts w:cs="Calibri"/>
        </w:rPr>
        <w:t xml:space="preserve"> </w:t>
      </w:r>
      <w:r w:rsidR="00FA1299" w:rsidRPr="006D6AA1">
        <w:rPr>
          <w:rFonts w:cs="Calibri"/>
        </w:rPr>
        <w:t>Βεβαίωση του εσπερινού ΓΕΛ αποφοίτησης από την οποία να προκύπτει ότι ο/η κάτοχος της δικαιούται να συμμετάσχει στις πανελλαδικές εξετάσεις των Εσπερινών ΓΕΛ, εφόσον:</w:t>
      </w:r>
    </w:p>
    <w:p w:rsidR="00FA1299" w:rsidRPr="006D6AA1" w:rsidRDefault="00FA1299" w:rsidP="00FA1299">
      <w:pPr>
        <w:spacing w:after="0" w:line="240" w:lineRule="auto"/>
        <w:jc w:val="both"/>
        <w:rPr>
          <w:rFonts w:cs="Calibri"/>
        </w:rPr>
      </w:pPr>
      <w:r w:rsidRPr="006D6AA1">
        <w:rPr>
          <w:rFonts w:cs="Calibri"/>
        </w:rPr>
        <w:t xml:space="preserve">i) είχε πλήρη φοίτηση από την έναρξη και έως τη λήξη κάθε διδακτικού έτους και στις τρεις τάξεις του Εσπερινού Γενικού Λυκείου, ή </w:t>
      </w:r>
    </w:p>
    <w:p w:rsidR="00FA1299" w:rsidRPr="006D6AA1" w:rsidRDefault="00FA1299" w:rsidP="00FA1299">
      <w:pPr>
        <w:spacing w:after="0" w:line="240" w:lineRule="auto"/>
        <w:jc w:val="both"/>
        <w:rPr>
          <w:rFonts w:cs="Calibri"/>
        </w:rPr>
      </w:pPr>
      <w:r w:rsidRPr="006D6AA1">
        <w:rPr>
          <w:rFonts w:cs="Calibri"/>
        </w:rPr>
        <w:t xml:space="preserve">ii) εγγράφηκε ή μετεγγράφηκε στην Γ΄ τάξη του εσπερινού ΓΕ.Λ. μετά την αποφοίτησή του από τη Β΄ τάξη του ημερήσιου ΓΕ.Λ. ή στη Β΄ τάξη του εσπερινού ΓΕ.Λ. μετά την αποφοίτησή του/της από την Α΄ τάξη του ημερήσιου ΓΕ.Λ., ότι εργάζεται και μετά την αποφοίτησή του/της από την Β΄ ή την Α΄ τάξη ημερήσιου ΓΕ.Λ. αντίστοιχα ή κατά τη διάρκεια της φοίτησής του στις τάξεις αυτές, επήλθε: α) θάνατος του ενός γονέα ή β) αναπηρία του ενός γονέα, ο οποίος ασκεί μόνος ή από κοινού με τον άλλο γονέα την επιμέλεια, σε ποσοστό άνω του εξήντα επτά τοις εκατό (67%), ή </w:t>
      </w:r>
    </w:p>
    <w:p w:rsidR="00FA1299" w:rsidRPr="006D6AA1" w:rsidRDefault="00FA1299" w:rsidP="00FA1299">
      <w:pPr>
        <w:spacing w:after="0" w:line="240" w:lineRule="auto"/>
        <w:jc w:val="both"/>
        <w:rPr>
          <w:rFonts w:cs="Calibri"/>
        </w:rPr>
      </w:pPr>
      <w:r w:rsidRPr="006D6AA1">
        <w:rPr>
          <w:rFonts w:cs="Calibri"/>
        </w:rPr>
        <w:t xml:space="preserve">iii) εγγράφηκε στη Β΄ ή στη Γ΄ τάξη του εσπερινού ΓΕ.Λ. είτε μετά τη συμπλήρωση του 25ου έτους ηλικίας είτε λόγω ένταξης, ως εξαρτημένων ατόμων, σε πρόγραμμα απεξάρτησης ή </w:t>
      </w:r>
    </w:p>
    <w:p w:rsidR="00FA1299" w:rsidRPr="006D6AA1" w:rsidRDefault="00FA1299" w:rsidP="00FA1299">
      <w:pPr>
        <w:spacing w:after="0" w:line="240" w:lineRule="auto"/>
        <w:jc w:val="both"/>
        <w:rPr>
          <w:rFonts w:cs="Calibri"/>
        </w:rPr>
      </w:pPr>
      <w:r w:rsidRPr="006D6AA1">
        <w:rPr>
          <w:rFonts w:cs="Calibri"/>
        </w:rPr>
        <w:t xml:space="preserve">iv) μετεγγράφηκε από την Α΄ τάξη ημερησίου ΓΕ.Λ. στην Α΄ τάξη εσπερινού ΓΕ.Λ. εντός της προβλεπόμενης από τις κείμενες διατάξεις προθεσμίας για μετεγγραφή, ή </w:t>
      </w:r>
    </w:p>
    <w:p w:rsidR="00591AD3" w:rsidRPr="006D6AA1" w:rsidRDefault="00591AD3" w:rsidP="00FA1299">
      <w:pPr>
        <w:spacing w:after="0" w:line="240" w:lineRule="auto"/>
        <w:jc w:val="both"/>
        <w:rPr>
          <w:rFonts w:cs="Calibri"/>
        </w:rPr>
      </w:pPr>
      <w:r w:rsidRPr="006D6AA1">
        <w:rPr>
          <w:rFonts w:cs="Calibri"/>
        </w:rPr>
        <w:t>v) πρόκειται για μαθητές-υποψηφίους που, κατά τα σχολικά έτη 2017-2018 και 2018-2019, φοίτησαν στην Α΄ τάξη ημερησίου Λυκείου (Γ.Ε.Λ. – ΕΠΑ.Λ.) και έχουν δικαίωμα πρόσβασης στην τριτοβάθμια εκπαίδευση μέσω ειδικών διατάξεων για τα εσπερινά λύκεια, εφόσον φοίτησαν, τα δύο (2) επόμενα πλήρη σχολικά έτη, στις Β΄ και Γ΄ τάξεις εσπερινού Λυκείου (Γ.Ε.Λ. – ΕΠΑ.Λ.).</w:t>
      </w:r>
    </w:p>
    <w:p w:rsidR="00FA1299" w:rsidRPr="006D6AA1" w:rsidRDefault="00FA1299" w:rsidP="00FA1299">
      <w:pPr>
        <w:spacing w:after="0" w:line="240" w:lineRule="auto"/>
        <w:jc w:val="both"/>
        <w:rPr>
          <w:rFonts w:cs="Calibri"/>
        </w:rPr>
      </w:pPr>
      <w:r w:rsidRPr="006D6AA1">
        <w:rPr>
          <w:rFonts w:cs="Calibri"/>
        </w:rPr>
        <w:t>Η εν λόγω βεβαίωση του εσπερινού ΓΕΛ αποφοίτησης για τις παραπάνω περιπτώσεις θα συνοδεύεται από: Ληξιαρχική πράξη θανάτου του ενός τουλάχιστον των γονέων (περ. iiα) ή Απόφαση Υγειονομικής Επιτροπής, από την οποία να προκύπτει αναπηρία του ενός γονέα, ο οποίος ασκεί μόνος ή από κοινού με τον άλλο γονέα την επιμέλεια, σε ποσοστό άνω του εξήντα επτά τοις εκατό (67%). Στην περίπτωση της επιμέλειας υποβάλλεται και αντίγραφο της σχετικής απόφασης ανάθεσης της επιμέλειας (περ. iiβ) ή αντίγραφο της αστυνομικής ταυτότητας/διαβατηρίου για την εξακρίβωση της συμπλήρωσης του 25ου έτους της ηλικίας του/της (περ. iii), είτε Βεβαίωση οικείου φορέα, από την οποία να προκύπτει ότι ο/η υποψήφιος/α, κατά τη διάρκεια της φοίτησής του/της στην προτελευταία ή στην τελευταία τάξη του Γενικού Εσπερινού Λυκείου, ακολουθούσε πρόγραμμα απεξάρτησης (περ iii). Για όλες τις υπόλοιπες περιπτώσεις της παρούσας παραγράφου, η βεβαίωση του εσπερινού ΓΕΛ αποφοίτησης εκδίδεται χωρίς επιπλέον δικαιολογητικά, εφόσον αφορούν θέματα εγγραφής, μετεγγραφής και φοίτησης που το εσπερινό ΓΕΛ αποφοίτησης έχει ήδη ελέγξει.</w:t>
      </w:r>
    </w:p>
    <w:p w:rsidR="00FA1299" w:rsidRPr="006D6AA1" w:rsidRDefault="00FA1299" w:rsidP="00FA1299">
      <w:pPr>
        <w:spacing w:after="0" w:line="240" w:lineRule="auto"/>
        <w:jc w:val="both"/>
        <w:rPr>
          <w:rFonts w:cs="Calibri"/>
        </w:rPr>
      </w:pPr>
    </w:p>
    <w:p w:rsidR="00FA1299" w:rsidRPr="006D6AA1" w:rsidRDefault="00FA1299" w:rsidP="00FA1299">
      <w:pPr>
        <w:spacing w:after="0" w:line="240" w:lineRule="auto"/>
        <w:jc w:val="both"/>
        <w:rPr>
          <w:rFonts w:cs="Calibri"/>
        </w:rPr>
      </w:pPr>
    </w:p>
    <w:p w:rsidR="00FA1299" w:rsidRPr="006D6AA1" w:rsidRDefault="00FA1299" w:rsidP="00FA1299">
      <w:pPr>
        <w:spacing w:after="0" w:line="240" w:lineRule="auto"/>
        <w:jc w:val="both"/>
        <w:rPr>
          <w:rFonts w:cs="Calibri"/>
        </w:rPr>
      </w:pPr>
      <w:r w:rsidRPr="006D6AA1">
        <w:rPr>
          <w:rFonts w:cs="Calibri"/>
          <w:u w:val="single"/>
        </w:rPr>
        <w:t xml:space="preserve">Γ2. </w:t>
      </w:r>
      <w:r w:rsidR="007A25DA" w:rsidRPr="006D6AA1">
        <w:rPr>
          <w:rFonts w:cs="Calibri"/>
          <w:u w:val="single"/>
        </w:rPr>
        <w:t>Αν πρόκειται</w:t>
      </w:r>
      <w:r w:rsidRPr="006D6AA1">
        <w:rPr>
          <w:rFonts w:cs="Calibri"/>
          <w:u w:val="single"/>
        </w:rPr>
        <w:t xml:space="preserve"> για </w:t>
      </w:r>
      <w:r w:rsidR="00D202E8" w:rsidRPr="006D6AA1">
        <w:rPr>
          <w:rFonts w:cs="Calibri"/>
          <w:u w:val="single"/>
        </w:rPr>
        <w:t>απόφοιτο</w:t>
      </w:r>
      <w:r w:rsidRPr="006D6AA1">
        <w:rPr>
          <w:rFonts w:cs="Calibri"/>
          <w:u w:val="single"/>
        </w:rPr>
        <w:t xml:space="preserve"> τετραετούς εσπερινού Γενικού Λυκείου</w:t>
      </w:r>
      <w:r w:rsidRPr="006D6AA1">
        <w:rPr>
          <w:rFonts w:cs="Calibri"/>
        </w:rPr>
        <w:t xml:space="preserve">  που επιθυμεί να συμμετάσχει στις Πανελλαδικές Εξετάσεις των εσπερινών ΓΕΛ, τότε η Αίτηση - Δήλωση συνοδεύεται από τα δικαιολογητικά απόδειξης συνδρομής των προϋποθέσεων που ορίζονται από τις διατάξεις του εδαφίου β της παραγράφου 1 του άρθρου 2 του Ν. 2525/1997 (ΦΕΚ 188-Α΄), όπως αντικαταστάθηκε με την παράγραφο 2 του άρθρου 1 του Ν. 2909/2001 (ΦΕΚ 90-Α΄) και τροποποιήθηκε με τις διατάξεις του άρθρου 27 του Ν. 3879/2010 (ΦΕΚ 163-Α΄) και τις διατάξεις της παρ. 5 του άρθρου 25 του Ν. 4058/2012 (ΦΕΚ 63-Α΄).</w:t>
      </w:r>
    </w:p>
    <w:p w:rsidR="00FA1299" w:rsidRPr="006D6AA1" w:rsidRDefault="00FA1299" w:rsidP="00FA1299">
      <w:pPr>
        <w:spacing w:after="0" w:line="240" w:lineRule="auto"/>
        <w:jc w:val="both"/>
        <w:rPr>
          <w:rFonts w:cs="Calibri"/>
        </w:rPr>
      </w:pPr>
      <w:r w:rsidRPr="006D6AA1">
        <w:rPr>
          <w:rFonts w:cs="Calibri"/>
        </w:rPr>
        <w:t xml:space="preserve"> </w:t>
      </w:r>
      <w:r w:rsidR="007A25DA" w:rsidRPr="006D6AA1">
        <w:rPr>
          <w:rFonts w:cs="Calibri"/>
        </w:rPr>
        <w:t>Επομένως,</w:t>
      </w:r>
      <w:r w:rsidRPr="006D6AA1">
        <w:rPr>
          <w:rFonts w:cs="Calibri"/>
        </w:rPr>
        <w:t xml:space="preserve"> για κάτοχο απολυτηρίου τίτλου τετραετούς Γενικού Εσπερινού Λυκείου, του οποίου ο τίτλος αποκτήθηκε από το σχολικό έτος 2001 και εφεξής, ο τίτλος αυτός θα πρέπει να συνοδεύεται από Βεβαίωση του εσπερινού ΓΕΛ αποφοίτησης, από την οποία να προκύπτει ότι ο κάτοχός της φοίτησε και στις δύο τελευταίες τάξεις σε τετραετές Εσπερινό Γενικό Λύκειο. Αν ο υποψήφιος υπάγεται στις διατάξεις της περίπτωσης ii του εδαφίου β’ της παραγράφου 1 του άρθρου 2 του ν. 2525/1997, όπως αντικαταστάθηκε με την παράγραφο 2 του άρθρου 1 του ν. 2909/2001, η σχετική βεβαίωση του παρόντος εδαφίου, βεβαιώνει και συμπεριλαμβάνει, κατά περίπτωση: i) Ληξιαρχική πράξη θανάτου του ενός τουλάχιστον των γονέων ή ii) απόφαση Υγειονομικής Επιτροπής, από την οποία να προκύπτει ότι ο ένας τουλάχιστον των γονέων του ή ο γονέας, που έχει την επιμέλεια του, έχει αναπηρία σε ποσοστό άνω του 67%. Στην περίπτωση της επιμέλειας υποβάλλεται και αντίγραφο της σχετικής απόφασης ανάθεσης της επιμέλειας, ή iii) Βεβαίωση του οικείου Λυκείου, από την οποία να προκύπτει ότι ενεγράφη στην τελευταία τάξη του τετραετούς Εσπερινού Γενικού Λυκείου μετά τη συμπλήρωση του 25ου έτους της </w:t>
      </w:r>
      <w:r w:rsidRPr="006D6AA1">
        <w:rPr>
          <w:rFonts w:cs="Calibri"/>
        </w:rPr>
        <w:lastRenderedPageBreak/>
        <w:t>ηλικίας του, συνοδευόμενη από αντίγραφο της αστυνομικής του ταυτότητας ή iν) Βεβαίωση οικείου φορέα, από την οποία να προκύπτει ότι ο υποψήφιος, κατά τη διάρκεια της φοίτησης του στην τελευταία τάξη του τετραετούς Εσπερινού Γενικού Λυκείου, ακολουθούσε πρόγραμμα απεξάρτησης, το οποίο λειτουργούσε στις προμεσημβρινές ώρες της ημέρας. Όσοι αποκτούν απολυτήριο τετραετούς Εσπερινού Γενικού Λυκείου από το σχολικό έτος 2012-2013 και εφεξής πρέπει να έχουν πλήρη φοίτηση και στις δύο τελευταίες τάξεις του τετραετούς Εσπερινού Γενικού Λυκείου. Πλήρης φοίτηση κατά την έννοια της διάταξης αυτής υπάρχει όταν ο μαθητής έχει παρακολουθήσει τα μαθήματα και των δύο τελευταίων τάξεων του τετραετούς Εσπερινού Γενικού Λυκείου, από την έναρξη και έως τη λήξη κάθε διδακτικού έτους.</w:t>
      </w:r>
    </w:p>
    <w:p w:rsidR="00FA1299" w:rsidRPr="006D6AA1" w:rsidRDefault="00FA1299" w:rsidP="00FA1299">
      <w:pPr>
        <w:spacing w:after="0" w:line="240" w:lineRule="auto"/>
        <w:jc w:val="both"/>
        <w:rPr>
          <w:rFonts w:cs="Calibri"/>
        </w:rPr>
      </w:pPr>
    </w:p>
    <w:p w:rsidR="007A25DA" w:rsidRPr="006D6AA1" w:rsidRDefault="007A25DA" w:rsidP="00FA1299">
      <w:pPr>
        <w:spacing w:after="0" w:line="240" w:lineRule="auto"/>
        <w:jc w:val="both"/>
        <w:rPr>
          <w:rFonts w:cs="Calibri"/>
        </w:rPr>
      </w:pPr>
    </w:p>
    <w:p w:rsidR="000A3003" w:rsidRPr="006D6AA1" w:rsidRDefault="00FA1299" w:rsidP="00FA1299">
      <w:pPr>
        <w:spacing w:after="0" w:line="240" w:lineRule="auto"/>
        <w:jc w:val="both"/>
        <w:rPr>
          <w:rFonts w:cs="Calibri"/>
        </w:rPr>
      </w:pPr>
      <w:r w:rsidRPr="006D6AA1">
        <w:rPr>
          <w:rFonts w:cs="Calibri"/>
        </w:rPr>
        <w:t xml:space="preserve">Γ3. Οι προϋποθέσεις των ανωτέρω περιπτώσεων Γ1 (τριετές) ή Γ2 (τετραετές) πρέπει να πληρούνται </w:t>
      </w:r>
      <w:r w:rsidR="00D202E8" w:rsidRPr="006D6AA1">
        <w:rPr>
          <w:rFonts w:cs="Calibri"/>
        </w:rPr>
        <w:t>υποχρεωτικά από όσους</w:t>
      </w:r>
      <w:r w:rsidRPr="006D6AA1">
        <w:rPr>
          <w:rFonts w:cs="Calibri"/>
        </w:rPr>
        <w:t xml:space="preserve"> επιθυμούν να συμμετάσχουν στις πανελλαδικές εξετάσεις εσπερινών ΓΕΛ. Η βεβαίωση του εσπερινού ΓΕΛ αποφοίτησης των ανωτέρω παραγράφων Γ1 (τριετές) ή Γ2 (τετραετές)  προσκομίζεται</w:t>
      </w:r>
      <w:r w:rsidR="000A3003" w:rsidRPr="006D6AA1">
        <w:rPr>
          <w:rFonts w:cs="Calibri"/>
        </w:rPr>
        <w:t>:</w:t>
      </w:r>
    </w:p>
    <w:p w:rsidR="000A3003" w:rsidRPr="006D6AA1" w:rsidRDefault="000A3003" w:rsidP="000A3003">
      <w:pPr>
        <w:numPr>
          <w:ilvl w:val="0"/>
          <w:numId w:val="24"/>
        </w:numPr>
        <w:spacing w:after="0" w:line="240" w:lineRule="auto"/>
        <w:jc w:val="both"/>
        <w:rPr>
          <w:rFonts w:cs="Calibri"/>
        </w:rPr>
      </w:pPr>
      <w:r w:rsidRPr="006D6AA1">
        <w:rPr>
          <w:rFonts w:cs="Calibri"/>
        </w:rPr>
        <w:t xml:space="preserve">από τους μαθητές-υποψηφίους του τρέχοντος έτους </w:t>
      </w:r>
      <w:r w:rsidR="00FA1299" w:rsidRPr="006D6AA1">
        <w:rPr>
          <w:rFonts w:cs="Calibri"/>
        </w:rPr>
        <w:t xml:space="preserve">κατά τη διαδικασία υποβολής του μηχανογραφικού δελτίου, </w:t>
      </w:r>
    </w:p>
    <w:p w:rsidR="00FA1299" w:rsidRPr="006D6AA1" w:rsidRDefault="00FA1299" w:rsidP="000A3003">
      <w:pPr>
        <w:numPr>
          <w:ilvl w:val="0"/>
          <w:numId w:val="24"/>
        </w:numPr>
        <w:spacing w:after="0" w:line="240" w:lineRule="auto"/>
        <w:jc w:val="both"/>
        <w:rPr>
          <w:rFonts w:cs="Calibri"/>
        </w:rPr>
      </w:pPr>
      <w:r w:rsidRPr="006D6AA1">
        <w:rPr>
          <w:rFonts w:cs="Calibri"/>
        </w:rPr>
        <w:t>από τους παλαιούς αποφοίτους-υποψηφίους</w:t>
      </w:r>
      <w:r w:rsidR="00591AD3" w:rsidRPr="006D6AA1">
        <w:rPr>
          <w:rFonts w:cs="Calibri"/>
        </w:rPr>
        <w:t xml:space="preserve"> (</w:t>
      </w:r>
      <w:r w:rsidR="00D202E8" w:rsidRPr="006D6AA1">
        <w:rPr>
          <w:rFonts w:cs="Calibri"/>
        </w:rPr>
        <w:t>είτε τριετούς είτε τετραετούς εσπερινού</w:t>
      </w:r>
      <w:r w:rsidR="00591AD3" w:rsidRPr="006D6AA1">
        <w:rPr>
          <w:rFonts w:cs="Calibri"/>
        </w:rPr>
        <w:t>)</w:t>
      </w:r>
      <w:r w:rsidR="00D202E8" w:rsidRPr="006D6AA1">
        <w:rPr>
          <w:rFonts w:cs="Calibri"/>
        </w:rPr>
        <w:t>,</w:t>
      </w:r>
      <w:r w:rsidRPr="006D6AA1">
        <w:rPr>
          <w:rFonts w:cs="Calibri"/>
        </w:rPr>
        <w:t xml:space="preserve"> η βεβαίωση προσκομίζεται κατά την υποβολή της Αίτησης-Δήλωσης.</w:t>
      </w:r>
    </w:p>
    <w:p w:rsidR="00F94196" w:rsidRPr="006D6AA1" w:rsidRDefault="00F94196" w:rsidP="000A3003">
      <w:pPr>
        <w:numPr>
          <w:ilvl w:val="0"/>
          <w:numId w:val="24"/>
        </w:numPr>
        <w:spacing w:after="0" w:line="240" w:lineRule="auto"/>
        <w:jc w:val="both"/>
        <w:rPr>
          <w:rFonts w:cs="Calibri"/>
        </w:rPr>
      </w:pPr>
    </w:p>
    <w:p w:rsidR="00FA1299" w:rsidRPr="006D6AA1" w:rsidRDefault="00FA1299" w:rsidP="00FA1299">
      <w:pPr>
        <w:spacing w:after="0" w:line="240" w:lineRule="auto"/>
        <w:jc w:val="both"/>
        <w:rPr>
          <w:rFonts w:cs="Calibri"/>
        </w:rPr>
      </w:pPr>
    </w:p>
    <w:p w:rsidR="003C38A6" w:rsidRPr="006D6AA1" w:rsidRDefault="003C38A6" w:rsidP="00CB1964">
      <w:pPr>
        <w:spacing w:after="0" w:line="240" w:lineRule="auto"/>
        <w:jc w:val="center"/>
        <w:rPr>
          <w:rFonts w:cs="Calibri"/>
          <w:b/>
        </w:rPr>
      </w:pPr>
      <w:r w:rsidRPr="006D6AA1">
        <w:rPr>
          <w:rFonts w:cs="Calibri"/>
          <w:b/>
        </w:rPr>
        <w:t xml:space="preserve">ΚΕΦΑΛΑΙΟ </w:t>
      </w:r>
      <w:r w:rsidR="00820A76" w:rsidRPr="006D6AA1">
        <w:rPr>
          <w:rFonts w:cs="Calibri"/>
          <w:b/>
        </w:rPr>
        <w:t>1</w:t>
      </w:r>
      <w:r w:rsidR="00FA1299" w:rsidRPr="006D6AA1">
        <w:rPr>
          <w:rFonts w:cs="Calibri"/>
          <w:b/>
        </w:rPr>
        <w:t>1</w:t>
      </w:r>
      <w:r w:rsidRPr="006D6AA1">
        <w:rPr>
          <w:rFonts w:cs="Calibri"/>
          <w:b/>
          <w:vertAlign w:val="superscript"/>
        </w:rPr>
        <w:t>Ο</w:t>
      </w:r>
      <w:r w:rsidRPr="006D6AA1">
        <w:rPr>
          <w:rFonts w:cs="Calibri"/>
          <w:b/>
        </w:rPr>
        <w:t xml:space="preserve">   ΟΔΗΓΙΕΣ ΠΡΟΣ ΤΟΥΣ  ΔΙΕΥΘΥΝΤΕΣ ΤΩΝ ΛΥΚΕΙΩΝ ΓΙΑ ΤΗΝ ΚΑΤΑΘΕΣΗ ΤΩΝ ΑΙΤΗΣΕΩΝ ΚΑΙ ΤΗΝ ΗΛΕΚΤΡΟΝΙΚΗ ΑΠΟΣΤΟΛΗ ΤΟΥΣ ΣΤΟ ΥΠΟΥΡΓΕΙΟ ΠΑΙΔΕΙΑΣ</w:t>
      </w:r>
    </w:p>
    <w:p w:rsidR="00E1495C" w:rsidRPr="006D6AA1" w:rsidRDefault="00E1495C" w:rsidP="00CB1964">
      <w:pPr>
        <w:spacing w:after="0" w:line="240" w:lineRule="auto"/>
        <w:jc w:val="center"/>
        <w:rPr>
          <w:rFonts w:cs="Calibri"/>
          <w:b/>
        </w:rPr>
      </w:pPr>
    </w:p>
    <w:p w:rsidR="00F17994" w:rsidRPr="006D6AA1" w:rsidRDefault="003C38A6" w:rsidP="00391ED1">
      <w:pPr>
        <w:spacing w:after="0" w:line="240" w:lineRule="auto"/>
        <w:ind w:firstLine="720"/>
        <w:jc w:val="both"/>
        <w:rPr>
          <w:rFonts w:cs="Calibri"/>
        </w:rPr>
      </w:pPr>
      <w:r w:rsidRPr="006D6AA1">
        <w:rPr>
          <w:rFonts w:cs="Calibri"/>
        </w:rPr>
        <w:t>Τόσο οι Διευθυντές</w:t>
      </w:r>
      <w:r w:rsidR="006B60D2" w:rsidRPr="006D6AA1">
        <w:rPr>
          <w:rFonts w:cs="Calibri"/>
        </w:rPr>
        <w:t>/ριες</w:t>
      </w:r>
      <w:r w:rsidRPr="006D6AA1">
        <w:rPr>
          <w:rFonts w:cs="Calibri"/>
        </w:rPr>
        <w:t xml:space="preserve"> των Λυκείων όσο και οι εμπλεκόμενοι εκπαιδευτικοί θα πρέπει επιπλέον να διαβάσουν προσεκτικά </w:t>
      </w:r>
      <w:r w:rsidR="00FF2657" w:rsidRPr="006D6AA1">
        <w:rPr>
          <w:rFonts w:cs="Calibri"/>
        </w:rPr>
        <w:t>το ΥΠΟΔΕΙΓΜΑ</w:t>
      </w:r>
      <w:r w:rsidRPr="006D6AA1">
        <w:rPr>
          <w:rFonts w:cs="Calibri"/>
        </w:rPr>
        <w:t xml:space="preserve"> της Αίτησης–Δήλωσης</w:t>
      </w:r>
      <w:r w:rsidR="00820A76" w:rsidRPr="006D6AA1">
        <w:rPr>
          <w:rFonts w:cs="Calibri"/>
        </w:rPr>
        <w:t xml:space="preserve"> για τις πανελλαδικές εξετάσεις ΓΕΛ</w:t>
      </w:r>
      <w:r w:rsidRPr="006D6AA1">
        <w:rPr>
          <w:rFonts w:cs="Calibri"/>
        </w:rPr>
        <w:t xml:space="preserve"> μαζί με τις </w:t>
      </w:r>
      <w:r w:rsidR="00820A76" w:rsidRPr="006D6AA1">
        <w:rPr>
          <w:rFonts w:cs="Calibri"/>
        </w:rPr>
        <w:t>Ο</w:t>
      </w:r>
      <w:r w:rsidRPr="006D6AA1">
        <w:rPr>
          <w:rFonts w:cs="Calibri"/>
        </w:rPr>
        <w:t>δηγίες</w:t>
      </w:r>
      <w:r w:rsidR="00820A76" w:rsidRPr="006D6AA1">
        <w:rPr>
          <w:rFonts w:cs="Calibri"/>
        </w:rPr>
        <w:t xml:space="preserve"> </w:t>
      </w:r>
      <w:r w:rsidRPr="006D6AA1">
        <w:rPr>
          <w:rFonts w:cs="Calibri"/>
        </w:rPr>
        <w:t xml:space="preserve">που </w:t>
      </w:r>
      <w:r w:rsidR="00FF2657" w:rsidRPr="006D6AA1">
        <w:rPr>
          <w:rFonts w:cs="Calibri"/>
        </w:rPr>
        <w:t xml:space="preserve">το </w:t>
      </w:r>
      <w:r w:rsidRPr="006D6AA1">
        <w:rPr>
          <w:rFonts w:cs="Calibri"/>
        </w:rPr>
        <w:t>συνοδεύουν, προς αποφυγή λαθών ή εσφαλμένων ερμηνειών από τους ενδιαφερόμενους. Οι Διευθυντές</w:t>
      </w:r>
      <w:r w:rsidR="006B60D2" w:rsidRPr="006D6AA1">
        <w:rPr>
          <w:rFonts w:cs="Calibri"/>
        </w:rPr>
        <w:t>/ριες</w:t>
      </w:r>
      <w:r w:rsidRPr="006D6AA1">
        <w:rPr>
          <w:rFonts w:cs="Calibri"/>
        </w:rPr>
        <w:t xml:space="preserve"> των Γενικών Λυκείων ή οι εντεταλμένοι για την παραλαβή των Αιτήσεων – Δηλώσεων εκπαιδευτικοί, μεριμνούν για τη σωστή συμπλήρωση της Αίτησης–Δήλωσης, σύμφωνα με τις σχετικές οδηγίες.</w:t>
      </w:r>
    </w:p>
    <w:p w:rsidR="00DE2A54" w:rsidRPr="006D6AA1" w:rsidRDefault="003C38A6" w:rsidP="00391ED1">
      <w:pPr>
        <w:spacing w:after="0" w:line="240" w:lineRule="auto"/>
        <w:ind w:firstLine="720"/>
        <w:jc w:val="both"/>
        <w:rPr>
          <w:rFonts w:cs="Calibri"/>
        </w:rPr>
      </w:pPr>
      <w:r w:rsidRPr="006D6AA1">
        <w:rPr>
          <w:rFonts w:cs="Calibri"/>
        </w:rPr>
        <w:t xml:space="preserve"> </w:t>
      </w:r>
      <w:r w:rsidR="00F17994" w:rsidRPr="000E4371">
        <w:rPr>
          <w:rFonts w:cs="Calibri"/>
        </w:rPr>
        <w:t>Δεδομένου ότι, η φετινή υποβολή της Αίτησης–Δήλωσης από τους υποψηφίους θα πραγματοποιηθεί από τη</w:t>
      </w:r>
      <w:r w:rsidR="005C63D5" w:rsidRPr="000E4371">
        <w:rPr>
          <w:rFonts w:cs="Calibri"/>
        </w:rPr>
        <w:t xml:space="preserve">ν </w:t>
      </w:r>
      <w:r w:rsidR="00AB2FF1" w:rsidRPr="00AB2FF1">
        <w:rPr>
          <w:rFonts w:cs="Calibri"/>
        </w:rPr>
        <w:t>Τετάρτη 1-12-</w:t>
      </w:r>
      <w:r w:rsidR="00AB2FF1">
        <w:rPr>
          <w:rFonts w:cs="Calibri"/>
        </w:rPr>
        <w:t xml:space="preserve">2021 ως και  Δευτέρα 13-12-2021 </w:t>
      </w:r>
      <w:r w:rsidR="00F17994" w:rsidRPr="000E4371">
        <w:rPr>
          <w:rFonts w:cs="Calibri"/>
        </w:rPr>
        <w:t>εν μέσω έκτακτων υγειονομικών συνθηκών, παρακαλούνται οι (Υπο)Διευθυντές των ΓΕΛ να οργανώσουν τη διαδικασία υποδοχής και κατάθεσης των Α-Δ, ώστε να τηρηθούν όλα τα προβλεπόμενα μέτρα υγιεινής και ασφάλειας. Ειδικότερα</w:t>
      </w:r>
      <w:r w:rsidR="001D03C4" w:rsidRPr="000E4371">
        <w:rPr>
          <w:rFonts w:cs="Calibri"/>
        </w:rPr>
        <w:t>,</w:t>
      </w:r>
      <w:r w:rsidR="00F17994" w:rsidRPr="000E4371">
        <w:rPr>
          <w:rFonts w:cs="Calibri"/>
        </w:rPr>
        <w:t xml:space="preserve"> οι απόφοιτοι που επιθυμούν να υποβάλουν Αίτηση-Δήλωση για συμμετοχή στις πανελλαδικές εξετάσεις ΓΕΛ 2022 θα εισέρχονται στη σχολική μονάδα </w:t>
      </w:r>
      <w:r w:rsidR="00355C91" w:rsidRPr="000E4371">
        <w:rPr>
          <w:rFonts w:cs="Calibri"/>
        </w:rPr>
        <w:t>κατόπιν υποχρεωτικής επίδειξης κατά την είσοδ</w:t>
      </w:r>
      <w:r w:rsidR="001D03C4" w:rsidRPr="000E4371">
        <w:rPr>
          <w:rFonts w:cs="Calibri"/>
        </w:rPr>
        <w:t xml:space="preserve">ό τους : </w:t>
      </w:r>
      <w:r w:rsidR="00355C91" w:rsidRPr="000E4371">
        <w:rPr>
          <w:rFonts w:cs="Calibri"/>
        </w:rPr>
        <w:t xml:space="preserve"> </w:t>
      </w:r>
      <w:r w:rsidR="00DE2A54" w:rsidRPr="000E4371">
        <w:rPr>
          <w:rFonts w:cs="Calibri"/>
        </w:rPr>
        <w:t>[α] πιστοποιητικού εμβολιασμού, σύμφωνα με την παρ. 2 του άρθρου 9 αρ. Δ1α/ΓΠ.οικ. 72486/19-11-2021 (ΦΕΚ Β΄ 5401) ΚΥΑ ή [β] πιστοποιητικού νόσησης, σύμφωνα με την παρ. 3 του άρθρου 9 της αρ. Δ1α/ΓΠ.οικ. 72486/19-11-2021 (ΦΕΚ Β΄ 5401) ΚΥΑ ή [γ] βεβαίωσης αρνητικού διαγνωστικού ελέγχου για κορωνοϊό COVID-19 (PCR ή rapid test), σύμφωνα με την παρ. 3 του άρθρου 9 της αρ. Δ1α/ΓΠ.οικ. 72486/19-11-2021 (ΦΕΚ Β΄ 5401) ΚΥΑ.</w:t>
      </w:r>
      <w:r w:rsidR="00DE2A54" w:rsidRPr="006D6AA1">
        <w:rPr>
          <w:rFonts w:cs="Calibri"/>
        </w:rPr>
        <w:t xml:space="preserve"> </w:t>
      </w:r>
    </w:p>
    <w:p w:rsidR="003C38A6" w:rsidRPr="006D6AA1" w:rsidRDefault="002C6C0C" w:rsidP="00391ED1">
      <w:pPr>
        <w:spacing w:after="0" w:line="240" w:lineRule="auto"/>
        <w:ind w:firstLine="720"/>
        <w:jc w:val="both"/>
        <w:rPr>
          <w:rFonts w:cs="Calibri"/>
        </w:rPr>
      </w:pPr>
      <w:r w:rsidRPr="006D6AA1">
        <w:rPr>
          <w:rFonts w:cs="Calibri"/>
          <w:b/>
        </w:rPr>
        <w:t>Η Αίτηση</w:t>
      </w:r>
      <w:r w:rsidR="003C38A6" w:rsidRPr="006D6AA1">
        <w:rPr>
          <w:rFonts w:cs="Calibri"/>
          <w:b/>
        </w:rPr>
        <w:t xml:space="preserve">–Δήλωση υποβάλλεται στο Λύκειο </w:t>
      </w:r>
      <w:r w:rsidR="003A789D" w:rsidRPr="006D6AA1">
        <w:rPr>
          <w:rFonts w:cs="Calibri"/>
          <w:b/>
        </w:rPr>
        <w:t xml:space="preserve">και καταχωρίζεται </w:t>
      </w:r>
      <w:r w:rsidR="003C38A6" w:rsidRPr="006D6AA1">
        <w:rPr>
          <w:rFonts w:cs="Calibri"/>
          <w:b/>
        </w:rPr>
        <w:t xml:space="preserve">ηλεκτρονικά, σύμφωνα με τις οδηγίες του </w:t>
      </w:r>
      <w:r w:rsidR="00793196" w:rsidRPr="006D6AA1">
        <w:rPr>
          <w:rFonts w:cs="Calibri"/>
        </w:rPr>
        <w:t xml:space="preserve">πληροφοριακού συστήματος </w:t>
      </w:r>
      <w:r w:rsidR="00793196" w:rsidRPr="006D6AA1">
        <w:rPr>
          <w:rFonts w:cs="Calibri"/>
          <w:lang w:val="en-US"/>
        </w:rPr>
        <w:t>myschool</w:t>
      </w:r>
      <w:r w:rsidR="00793196" w:rsidRPr="006D6AA1">
        <w:rPr>
          <w:rFonts w:cs="Calibri"/>
          <w:b/>
        </w:rPr>
        <w:t xml:space="preserve"> </w:t>
      </w:r>
      <w:r w:rsidR="003C38A6" w:rsidRPr="006D6AA1">
        <w:rPr>
          <w:rFonts w:cs="Calibri"/>
          <w:b/>
        </w:rPr>
        <w:t>που αποστέλλονται.</w:t>
      </w:r>
      <w:r w:rsidR="00FF2657" w:rsidRPr="006D6AA1">
        <w:rPr>
          <w:rFonts w:cs="Calibri"/>
          <w:b/>
        </w:rPr>
        <w:t xml:space="preserve"> </w:t>
      </w:r>
      <w:r w:rsidR="003C38A6" w:rsidRPr="006D6AA1">
        <w:rPr>
          <w:rFonts w:cs="Calibri"/>
          <w:b/>
        </w:rPr>
        <w:t>Ο υποψήφιος προμηθεύεται είτε από το διαδίκτυο είτε από το Λύκειο το υπόδειγμα του εντύπου,</w:t>
      </w:r>
      <w:r w:rsidR="003C38A6" w:rsidRPr="006D6AA1">
        <w:rPr>
          <w:rFonts w:cs="Calibri"/>
        </w:rPr>
        <w:t xml:space="preserve"> το μελετά, το συ</w:t>
      </w:r>
      <w:r w:rsidR="006B60D2" w:rsidRPr="006D6AA1">
        <w:rPr>
          <w:rFonts w:cs="Calibri"/>
        </w:rPr>
        <w:t>μπληρώνει και προσέρχεται στο Διευθυ</w:t>
      </w:r>
      <w:r w:rsidR="003C38A6" w:rsidRPr="006D6AA1">
        <w:rPr>
          <w:rFonts w:cs="Calibri"/>
        </w:rPr>
        <w:t>ντή</w:t>
      </w:r>
      <w:r w:rsidR="006B60D2" w:rsidRPr="006D6AA1">
        <w:rPr>
          <w:rFonts w:cs="Calibri"/>
        </w:rPr>
        <w:t>/ρια</w:t>
      </w:r>
      <w:r w:rsidR="003C38A6" w:rsidRPr="006D6AA1">
        <w:rPr>
          <w:rFonts w:cs="Calibri"/>
        </w:rPr>
        <w:t xml:space="preserve"> ή τον εντεταλμένο για την παραλαβή των Αιτήσεων – Δηλώσεων εκπαιδευτικό (κατά προτίμηση χειριστή του Η/Υ), όπου και το υποβάλλει μαζί με τα απαιτούμενα κατά περίπτωση δικαιολογητικά. Στη συνέχεια ο χειριστής εισάγει τα στοιχεία του υποψηφίου</w:t>
      </w:r>
      <w:r w:rsidR="006B60D2" w:rsidRPr="006D6AA1">
        <w:rPr>
          <w:rFonts w:cs="Calibri"/>
        </w:rPr>
        <w:t>/</w:t>
      </w:r>
      <w:r w:rsidR="00E1495C" w:rsidRPr="006D6AA1">
        <w:rPr>
          <w:rFonts w:cs="Calibri"/>
        </w:rPr>
        <w:t xml:space="preserve">ας, όπως τα συμπλήρωσε ο ενδιαφερόμενος, </w:t>
      </w:r>
      <w:r w:rsidR="003C38A6" w:rsidRPr="006D6AA1">
        <w:rPr>
          <w:rFonts w:cs="Calibri"/>
        </w:rPr>
        <w:t>ακολουθώντ</w:t>
      </w:r>
      <w:r w:rsidR="007A25DA" w:rsidRPr="006D6AA1">
        <w:rPr>
          <w:rFonts w:cs="Calibri"/>
        </w:rPr>
        <w:t>ας τις οδηγίες του προγράμματος</w:t>
      </w:r>
      <w:r w:rsidR="003C38A6" w:rsidRPr="006D6AA1">
        <w:rPr>
          <w:rFonts w:cs="Calibri"/>
        </w:rPr>
        <w:t xml:space="preserve">. Κατόπιν, εκτυπώνει </w:t>
      </w:r>
      <w:r w:rsidR="003C38A6" w:rsidRPr="006D6AA1">
        <w:rPr>
          <w:rFonts w:cs="Calibri"/>
          <w:b/>
        </w:rPr>
        <w:t xml:space="preserve">δύο </w:t>
      </w:r>
      <w:r w:rsidR="003C38A6" w:rsidRPr="006D6AA1">
        <w:rPr>
          <w:rFonts w:cs="Calibri"/>
        </w:rPr>
        <w:t>αντίγραφα της Αίτησης – Δήλωσης (μόνο την πρώτη σελίδα). Ο</w:t>
      </w:r>
      <w:r w:rsidR="006B60D2" w:rsidRPr="006D6AA1">
        <w:rPr>
          <w:rFonts w:cs="Calibri"/>
        </w:rPr>
        <w:t>/Η</w:t>
      </w:r>
      <w:r w:rsidR="003C38A6" w:rsidRPr="006D6AA1">
        <w:rPr>
          <w:rFonts w:cs="Calibri"/>
        </w:rPr>
        <w:t xml:space="preserve"> υποψήφιος</w:t>
      </w:r>
      <w:r w:rsidR="006B60D2" w:rsidRPr="006D6AA1">
        <w:rPr>
          <w:rFonts w:cs="Calibri"/>
        </w:rPr>
        <w:t>/α</w:t>
      </w:r>
      <w:r w:rsidR="003C38A6" w:rsidRPr="006D6AA1">
        <w:rPr>
          <w:rFonts w:cs="Calibri"/>
        </w:rPr>
        <w:t xml:space="preserve"> ελέγχει με προσοχή την ορθότητα των στοιχείων και ότι αυτά συμφωνούν απόλυτα με το υπόδειγμα του εντύπου που είχε αρχικά συμπληρώσει και υπογράφει και τα </w:t>
      </w:r>
      <w:r w:rsidR="003C38A6" w:rsidRPr="006D6AA1">
        <w:rPr>
          <w:rFonts w:cs="Calibri"/>
          <w:b/>
        </w:rPr>
        <w:t xml:space="preserve">δύο </w:t>
      </w:r>
      <w:r w:rsidR="003C38A6" w:rsidRPr="006D6AA1">
        <w:rPr>
          <w:rFonts w:cs="Calibri"/>
        </w:rPr>
        <w:t>αντίγραφα, τα οποία υπογράφοντα</w:t>
      </w:r>
      <w:r w:rsidR="006B60D2" w:rsidRPr="006D6AA1">
        <w:rPr>
          <w:rFonts w:cs="Calibri"/>
        </w:rPr>
        <w:t>ι και σφραγίζονται και από το Διευθυ</w:t>
      </w:r>
      <w:r w:rsidR="003C38A6" w:rsidRPr="006D6AA1">
        <w:rPr>
          <w:rFonts w:cs="Calibri"/>
        </w:rPr>
        <w:t>ντή</w:t>
      </w:r>
      <w:r w:rsidR="006B60D2" w:rsidRPr="006D6AA1">
        <w:rPr>
          <w:rFonts w:cs="Calibri"/>
        </w:rPr>
        <w:t>/ρια</w:t>
      </w:r>
      <w:r w:rsidR="003C38A6" w:rsidRPr="006D6AA1">
        <w:rPr>
          <w:rFonts w:cs="Calibri"/>
        </w:rPr>
        <w:t xml:space="preserve"> του Λυκείου. Ένα αντίγραφο από αυτά κρατά ο υποψήφιος</w:t>
      </w:r>
      <w:r w:rsidR="006B60D2" w:rsidRPr="006D6AA1">
        <w:rPr>
          <w:rFonts w:cs="Calibri"/>
        </w:rPr>
        <w:t>/α</w:t>
      </w:r>
      <w:r w:rsidR="003C38A6" w:rsidRPr="006D6AA1">
        <w:rPr>
          <w:rFonts w:cs="Calibri"/>
        </w:rPr>
        <w:t xml:space="preserve"> μέχρι το τέλος των εξετάσεω</w:t>
      </w:r>
      <w:r w:rsidR="006B60D2" w:rsidRPr="006D6AA1">
        <w:rPr>
          <w:rFonts w:cs="Calibri"/>
        </w:rPr>
        <w:t>ν και ένα ο Διευθυ</w:t>
      </w:r>
      <w:r w:rsidR="001277C8" w:rsidRPr="006D6AA1">
        <w:rPr>
          <w:rFonts w:cs="Calibri"/>
        </w:rPr>
        <w:t>ντής</w:t>
      </w:r>
      <w:r w:rsidR="006B60D2" w:rsidRPr="006D6AA1">
        <w:rPr>
          <w:rFonts w:cs="Calibri"/>
        </w:rPr>
        <w:t>/ρια</w:t>
      </w:r>
      <w:r w:rsidR="001277C8" w:rsidRPr="006D6AA1">
        <w:rPr>
          <w:rFonts w:cs="Calibri"/>
        </w:rPr>
        <w:t xml:space="preserve"> του Λυκείου. </w:t>
      </w:r>
      <w:r w:rsidR="003C38A6" w:rsidRPr="006D6AA1">
        <w:rPr>
          <w:rFonts w:cs="Calibri"/>
        </w:rPr>
        <w:t>Μετά την υπογραφή του υποψηφίου</w:t>
      </w:r>
      <w:r w:rsidR="006B60D2" w:rsidRPr="006D6AA1">
        <w:rPr>
          <w:rFonts w:cs="Calibri"/>
        </w:rPr>
        <w:t>/ας και του Διευθυ</w:t>
      </w:r>
      <w:r w:rsidR="003C38A6" w:rsidRPr="006D6AA1">
        <w:rPr>
          <w:rFonts w:cs="Calibri"/>
        </w:rPr>
        <w:t>ντή</w:t>
      </w:r>
      <w:r w:rsidR="006B60D2" w:rsidRPr="006D6AA1">
        <w:rPr>
          <w:rFonts w:cs="Calibri"/>
        </w:rPr>
        <w:t>/ριας</w:t>
      </w:r>
      <w:r w:rsidR="00391ED1" w:rsidRPr="006D6AA1">
        <w:rPr>
          <w:rFonts w:cs="Calibri"/>
        </w:rPr>
        <w:t>,</w:t>
      </w:r>
      <w:r w:rsidR="003C38A6" w:rsidRPr="006D6AA1">
        <w:rPr>
          <w:rFonts w:cs="Calibri"/>
        </w:rPr>
        <w:t xml:space="preserve"> η Αίτηση–Δήλωση δεν αλλάζει και έχει ήδη οριστικά καταχωριστεί ηλεκτρονικά στο σύστημα </w:t>
      </w:r>
      <w:r w:rsidR="001277C8" w:rsidRPr="006D6AA1">
        <w:rPr>
          <w:rFonts w:cs="Calibri"/>
          <w:lang w:val="en-US"/>
        </w:rPr>
        <w:t>myschool</w:t>
      </w:r>
      <w:r w:rsidR="001277C8" w:rsidRPr="006D6AA1">
        <w:rPr>
          <w:rFonts w:cs="Calibri"/>
        </w:rPr>
        <w:t>,</w:t>
      </w:r>
      <w:r w:rsidR="003C38A6" w:rsidRPr="006D6AA1">
        <w:rPr>
          <w:rFonts w:cs="Calibri"/>
        </w:rPr>
        <w:t xml:space="preserve"> σύμφωνα με τις οδηγίες που θα σας αποσταλούν. </w:t>
      </w:r>
    </w:p>
    <w:p w:rsidR="00820A76" w:rsidRPr="006D6AA1" w:rsidRDefault="00820A76" w:rsidP="00391ED1">
      <w:pPr>
        <w:spacing w:after="0" w:line="240" w:lineRule="auto"/>
        <w:ind w:firstLine="720"/>
        <w:jc w:val="both"/>
        <w:rPr>
          <w:rFonts w:cs="Calibri"/>
        </w:rPr>
      </w:pPr>
      <w:r w:rsidRPr="006D6AA1">
        <w:rPr>
          <w:rFonts w:cs="Calibri"/>
        </w:rPr>
        <w:lastRenderedPageBreak/>
        <w:t>Σε περίπτωση που ο υποψήφιος/α ενδιαφέρεται</w:t>
      </w:r>
      <w:r w:rsidR="007A25DA" w:rsidRPr="006D6AA1">
        <w:rPr>
          <w:rFonts w:cs="Calibri"/>
        </w:rPr>
        <w:t xml:space="preserve"> για τα 3 Μουσικά Τμήματα με την ειδική </w:t>
      </w:r>
      <w:r w:rsidRPr="006D6AA1">
        <w:rPr>
          <w:rFonts w:cs="Calibri"/>
        </w:rPr>
        <w:t>διαδικασία εισαγωγής</w:t>
      </w:r>
      <w:r w:rsidR="00FB7B75" w:rsidRPr="006D6AA1">
        <w:rPr>
          <w:rFonts w:cs="Calibri"/>
        </w:rPr>
        <w:t xml:space="preserve">, </w:t>
      </w:r>
      <w:r w:rsidRPr="006D6AA1">
        <w:rPr>
          <w:rFonts w:cs="Calibri"/>
        </w:rPr>
        <w:t xml:space="preserve"> πέρα από την Αίτηση-Δήλωση για πανελλαδικές ΓΕΛ, συμπληρώνει και υποβάλλει και την Αίτηση-Υπεύθυνη Δήλωση για τα 3 Μουσικά Τμήματα. Τα στοιχεία 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w:t>
      </w:r>
    </w:p>
    <w:p w:rsidR="00A43155" w:rsidRPr="00786397" w:rsidRDefault="00A43155" w:rsidP="00A43155">
      <w:pPr>
        <w:spacing w:after="0" w:line="240" w:lineRule="auto"/>
        <w:ind w:firstLine="720"/>
        <w:jc w:val="both"/>
        <w:rPr>
          <w:rFonts w:cs="Calibri"/>
        </w:rPr>
      </w:pPr>
      <w:r w:rsidRPr="00786397">
        <w:rPr>
          <w:rFonts w:cs="Calibri"/>
        </w:rPr>
        <w:t>Για την υποστήριξή τους, τα Λύκεια μπορούν να απευθύνονται:</w:t>
      </w:r>
    </w:p>
    <w:p w:rsidR="00A43155" w:rsidRPr="00786397" w:rsidRDefault="00A43155" w:rsidP="00A43155">
      <w:pPr>
        <w:spacing w:after="0" w:line="240" w:lineRule="auto"/>
        <w:ind w:firstLine="720"/>
        <w:jc w:val="both"/>
        <w:rPr>
          <w:rFonts w:cs="Calibri"/>
        </w:rPr>
      </w:pPr>
      <w:r w:rsidRPr="00786397">
        <w:rPr>
          <w:rFonts w:cs="Calibri"/>
        </w:rPr>
        <w:t>- για θέματα διαδικασίας, δικαιούχων, υποψηφίων, μαθημάτων, δικαιούχων εσπερινών ΓΕΛ και λοιπά διοικητικά θέματα, στη Διεύθυνση Εξετάσεων και Πιστοποιήσεων του ΥΠΑΙΘ, στα τηλέφωνα της εγκυκλίου καθώς και στο email: dode@minedu.gov.gr .</w:t>
      </w:r>
    </w:p>
    <w:p w:rsidR="00A43155" w:rsidRPr="00786397" w:rsidRDefault="00A43155" w:rsidP="00A43155">
      <w:pPr>
        <w:spacing w:after="0" w:line="240" w:lineRule="auto"/>
        <w:ind w:firstLine="720"/>
        <w:jc w:val="both"/>
        <w:rPr>
          <w:rFonts w:cs="Calibri"/>
        </w:rPr>
      </w:pPr>
      <w:r w:rsidRPr="00786397">
        <w:rPr>
          <w:rFonts w:cs="Calibri"/>
        </w:rPr>
        <w:t>- για θέματα αρχείου υποψηφίων, κωδικού υποψηφίων, και λοιπά θέματα μηχανοργάνωσης, στη Διεύθυνση Ανάπτυξης Πληροφοριακών Συστημάτων του ΥΠΑΙΘ, τηλέφωνο 2103442067, email: egovexams@minedu.gov.gr</w:t>
      </w:r>
    </w:p>
    <w:p w:rsidR="00A43155" w:rsidRPr="006D6AA1" w:rsidRDefault="00A43155" w:rsidP="00A43155">
      <w:pPr>
        <w:spacing w:after="0" w:line="240" w:lineRule="auto"/>
        <w:ind w:firstLine="720"/>
        <w:jc w:val="both"/>
        <w:rPr>
          <w:rFonts w:cs="Calibri"/>
        </w:rPr>
      </w:pPr>
      <w:r w:rsidRPr="00786397">
        <w:rPr>
          <w:rFonts w:cs="Calibri"/>
        </w:rPr>
        <w:t>- Για θέματα λειτουργίας και υποστήριξης της εφαρμογής ΠΣ myschool, στο τηλ 8012008040.</w:t>
      </w:r>
    </w:p>
    <w:p w:rsidR="000954B9" w:rsidRPr="006D6AA1" w:rsidRDefault="000954B9" w:rsidP="00CB1964">
      <w:pPr>
        <w:spacing w:after="0" w:line="240" w:lineRule="auto"/>
        <w:jc w:val="center"/>
        <w:rPr>
          <w:rFonts w:cs="Calibri"/>
          <w:b/>
        </w:rPr>
      </w:pPr>
    </w:p>
    <w:p w:rsidR="003C38A6" w:rsidRPr="006D6AA1" w:rsidRDefault="003C38A6" w:rsidP="00CB1964">
      <w:pPr>
        <w:spacing w:after="0" w:line="240" w:lineRule="auto"/>
        <w:jc w:val="center"/>
        <w:rPr>
          <w:rFonts w:cs="Calibri"/>
          <w:b/>
        </w:rPr>
      </w:pPr>
      <w:r w:rsidRPr="006D6AA1">
        <w:rPr>
          <w:rFonts w:cs="Calibri"/>
          <w:b/>
        </w:rPr>
        <w:t xml:space="preserve">ΚΕΦΑΛΑΙΟ </w:t>
      </w:r>
      <w:r w:rsidR="00A91F84" w:rsidRPr="006D6AA1">
        <w:rPr>
          <w:rFonts w:cs="Calibri"/>
          <w:b/>
        </w:rPr>
        <w:t>1</w:t>
      </w:r>
      <w:r w:rsidR="008C5D1C" w:rsidRPr="006D6AA1">
        <w:rPr>
          <w:rFonts w:cs="Calibri"/>
          <w:b/>
        </w:rPr>
        <w:t>2</w:t>
      </w:r>
      <w:r w:rsidRPr="006D6AA1">
        <w:rPr>
          <w:rFonts w:cs="Calibri"/>
          <w:b/>
          <w:vertAlign w:val="superscript"/>
        </w:rPr>
        <w:t>Ο</w:t>
      </w:r>
      <w:r w:rsidR="009E7264" w:rsidRPr="006D6AA1">
        <w:rPr>
          <w:rFonts w:cs="Calibri"/>
          <w:b/>
        </w:rPr>
        <w:t xml:space="preserve">   ΟΔΗΓΙΕΣ </w:t>
      </w:r>
      <w:r w:rsidR="009E7264" w:rsidRPr="006D6AA1">
        <w:rPr>
          <w:rFonts w:cs="Calibri"/>
          <w:b/>
          <w:caps/>
        </w:rPr>
        <w:t>προς τους Διευθυ</w:t>
      </w:r>
      <w:r w:rsidRPr="006D6AA1">
        <w:rPr>
          <w:rFonts w:cs="Calibri"/>
          <w:b/>
          <w:caps/>
        </w:rPr>
        <w:t>ντές</w:t>
      </w:r>
      <w:r w:rsidR="009E7264" w:rsidRPr="006D6AA1">
        <w:rPr>
          <w:rFonts w:cs="Calibri"/>
          <w:b/>
          <w:caps/>
        </w:rPr>
        <w:t>/ριες</w:t>
      </w:r>
      <w:r w:rsidRPr="006D6AA1">
        <w:rPr>
          <w:rFonts w:cs="Calibri"/>
          <w:b/>
        </w:rPr>
        <w:t xml:space="preserve"> Δ.Ε.</w:t>
      </w:r>
    </w:p>
    <w:p w:rsidR="003C38A6" w:rsidRPr="006D6AA1" w:rsidRDefault="003C38A6" w:rsidP="00CB1964">
      <w:pPr>
        <w:spacing w:after="0" w:line="240" w:lineRule="auto"/>
        <w:jc w:val="both"/>
        <w:rPr>
          <w:rFonts w:cs="Calibri"/>
        </w:rPr>
      </w:pPr>
      <w:r w:rsidRPr="006D6AA1">
        <w:rPr>
          <w:rFonts w:cs="Calibri"/>
        </w:rPr>
        <w:t xml:space="preserve">     Οι Διευθυντές</w:t>
      </w:r>
      <w:r w:rsidR="009E7264" w:rsidRPr="006D6AA1">
        <w:rPr>
          <w:rFonts w:cs="Calibri"/>
        </w:rPr>
        <w:t>/ριες</w:t>
      </w:r>
      <w:r w:rsidRPr="006D6AA1">
        <w:rPr>
          <w:rFonts w:cs="Calibri"/>
        </w:rPr>
        <w:t xml:space="preserve"> Δ.Ε μεριμνούν: </w:t>
      </w:r>
    </w:p>
    <w:p w:rsidR="003C38A6" w:rsidRPr="006D6AA1" w:rsidRDefault="003C38A6" w:rsidP="00CB1964">
      <w:pPr>
        <w:spacing w:after="0" w:line="240" w:lineRule="auto"/>
        <w:jc w:val="both"/>
        <w:rPr>
          <w:rFonts w:cs="Calibri"/>
        </w:rPr>
      </w:pPr>
      <w:r w:rsidRPr="006D6AA1">
        <w:rPr>
          <w:rFonts w:cs="Calibri"/>
        </w:rPr>
        <w:t xml:space="preserve">α) Για την ανάρτηση της παρούσας  στους οικείους πίνακες ανακοινώσεων </w:t>
      </w:r>
      <w:r w:rsidR="00685687" w:rsidRPr="006D6AA1">
        <w:rPr>
          <w:rFonts w:cs="Calibri"/>
        </w:rPr>
        <w:t xml:space="preserve"> και στην ιστοσελίδα </w:t>
      </w:r>
      <w:r w:rsidRPr="006D6AA1">
        <w:rPr>
          <w:rFonts w:cs="Calibri"/>
        </w:rPr>
        <w:t>της Δ/νσης για την ενημέρωση κάθε ενδιαφερόμενου.</w:t>
      </w:r>
    </w:p>
    <w:p w:rsidR="003C38A6" w:rsidRPr="006D6AA1" w:rsidRDefault="003C38A6" w:rsidP="00CB1964">
      <w:pPr>
        <w:spacing w:after="0" w:line="240" w:lineRule="auto"/>
        <w:jc w:val="both"/>
        <w:rPr>
          <w:rFonts w:cs="Calibri"/>
        </w:rPr>
      </w:pPr>
      <w:r w:rsidRPr="006D6AA1">
        <w:rPr>
          <w:rFonts w:cs="Calibri"/>
        </w:rPr>
        <w:t>β) Για την άμεση κοινο</w:t>
      </w:r>
      <w:r w:rsidR="00391ED1" w:rsidRPr="006D6AA1">
        <w:rPr>
          <w:rFonts w:cs="Calibri"/>
        </w:rPr>
        <w:t xml:space="preserve">ποίηση της παρούσας στα Λύκεια </w:t>
      </w:r>
      <w:r w:rsidR="00820A76" w:rsidRPr="006D6AA1">
        <w:rPr>
          <w:rFonts w:cs="Calibri"/>
        </w:rPr>
        <w:t>ευθύνης τους και στα ΚΕ</w:t>
      </w:r>
      <w:r w:rsidR="00A87DA0" w:rsidRPr="006D6AA1">
        <w:rPr>
          <w:rFonts w:cs="Calibri"/>
        </w:rPr>
        <w:t>ΔΑ</w:t>
      </w:r>
      <w:r w:rsidR="00820A76" w:rsidRPr="006D6AA1">
        <w:rPr>
          <w:rFonts w:cs="Calibri"/>
        </w:rPr>
        <w:t>ΣΥ</w:t>
      </w:r>
      <w:r w:rsidRPr="006D6AA1">
        <w:rPr>
          <w:rFonts w:cs="Calibri"/>
        </w:rPr>
        <w:t>.</w:t>
      </w:r>
    </w:p>
    <w:p w:rsidR="003C38A6" w:rsidRPr="006D6AA1" w:rsidRDefault="003C38A6" w:rsidP="00CB1964">
      <w:pPr>
        <w:spacing w:after="0" w:line="240" w:lineRule="auto"/>
        <w:jc w:val="both"/>
        <w:rPr>
          <w:rFonts w:cs="Calibri"/>
        </w:rPr>
      </w:pPr>
      <w:r w:rsidRPr="006D6AA1">
        <w:rPr>
          <w:rFonts w:cs="Calibri"/>
        </w:rPr>
        <w:t xml:space="preserve">γ) Επισημαίνεται ότι και φέτος οι υποβληθείσες στα Λύκεια Αιτήσεις – Δηλώσεις θα εκτυπώνονται σε </w:t>
      </w:r>
      <w:r w:rsidRPr="006D6AA1">
        <w:rPr>
          <w:rFonts w:cs="Calibri"/>
          <w:b/>
        </w:rPr>
        <w:t xml:space="preserve">δύο </w:t>
      </w:r>
      <w:r w:rsidRPr="006D6AA1">
        <w:rPr>
          <w:rFonts w:cs="Calibri"/>
        </w:rPr>
        <w:t xml:space="preserve">αντίγραφα. Ως εκ τούτου, δεν θα αποσταλεί τρίτο αντίγραφο από τα Λύκεια στις Δ/νσεις Δ.Ε. και από εκεί στο </w:t>
      </w:r>
      <w:r w:rsidR="007A25DA" w:rsidRPr="006D6AA1">
        <w:rPr>
          <w:rFonts w:cs="Calibri"/>
        </w:rPr>
        <w:t>ΥΠΑΙΘ</w:t>
      </w:r>
      <w:r w:rsidRPr="006D6AA1">
        <w:rPr>
          <w:rFonts w:cs="Calibri"/>
        </w:rPr>
        <w:t>.</w:t>
      </w:r>
    </w:p>
    <w:p w:rsidR="00604EFA" w:rsidRDefault="00604EFA" w:rsidP="00604EFA">
      <w:pPr>
        <w:spacing w:after="0" w:line="240" w:lineRule="auto"/>
        <w:ind w:left="4320" w:hanging="4320"/>
        <w:rPr>
          <w:rFonts w:cs="Calibri"/>
          <w:b/>
        </w:rPr>
      </w:pPr>
      <w:r>
        <w:rPr>
          <w:rFonts w:cs="Calibri"/>
          <w:b/>
        </w:rPr>
        <w:t xml:space="preserve">                                                                   </w:t>
      </w:r>
      <w:r w:rsidR="003C38A6" w:rsidRPr="006D6AA1">
        <w:rPr>
          <w:rFonts w:cs="Calibri"/>
          <w:b/>
        </w:rPr>
        <w:t xml:space="preserve">              </w:t>
      </w:r>
      <w:r w:rsidR="00E1495C" w:rsidRPr="006D6AA1">
        <w:rPr>
          <w:rFonts w:cs="Calibri"/>
          <w:b/>
        </w:rPr>
        <w:t xml:space="preserve">             </w:t>
      </w:r>
      <w:r w:rsidR="003C38A6" w:rsidRPr="006D6AA1">
        <w:rPr>
          <w:rFonts w:cs="Calibri"/>
          <w:b/>
        </w:rPr>
        <w:t xml:space="preserve">  </w:t>
      </w:r>
      <w:r w:rsidRPr="00604EFA">
        <w:rPr>
          <w:rFonts w:cs="Calibri"/>
          <w:b/>
        </w:rPr>
        <w:t>Η ΠΡΟΙΣΤΑΜΕΝΗ ΤΗΣ ΓΕΝΙΚΗΣ ΔΙΕΥΘΥΝΣΗΣ</w:t>
      </w:r>
    </w:p>
    <w:p w:rsidR="00604EFA" w:rsidRDefault="00604EFA" w:rsidP="00604EFA">
      <w:pPr>
        <w:spacing w:after="0" w:line="240" w:lineRule="auto"/>
        <w:ind w:left="4320" w:hanging="4320"/>
        <w:rPr>
          <w:rFonts w:cs="Calibri"/>
          <w:b/>
        </w:rPr>
      </w:pPr>
    </w:p>
    <w:p w:rsidR="00604EFA" w:rsidRPr="00604EFA" w:rsidRDefault="00604EFA" w:rsidP="00604EFA">
      <w:pPr>
        <w:spacing w:after="0" w:line="240" w:lineRule="auto"/>
        <w:ind w:left="4320" w:hanging="4320"/>
        <w:rPr>
          <w:rFonts w:cs="Calibri"/>
          <w:b/>
        </w:rPr>
      </w:pPr>
    </w:p>
    <w:p w:rsidR="00FD3C48" w:rsidRDefault="00604EFA" w:rsidP="00604EFA">
      <w:pPr>
        <w:spacing w:after="0" w:line="240" w:lineRule="auto"/>
        <w:ind w:left="4320" w:hanging="4320"/>
        <w:rPr>
          <w:rFonts w:cs="Calibri"/>
          <w:b/>
        </w:rPr>
      </w:pPr>
      <w:r>
        <w:rPr>
          <w:rFonts w:cs="Calibri"/>
          <w:b/>
        </w:rPr>
        <w:t xml:space="preserve">                                                                                                                  </w:t>
      </w:r>
      <w:r w:rsidRPr="00604EFA">
        <w:rPr>
          <w:rFonts w:cs="Calibri"/>
          <w:b/>
        </w:rPr>
        <w:t>ΚΑΛΟΜΟΙΡΑ ΜΑΡΟΥΓΚΑ</w:t>
      </w:r>
    </w:p>
    <w:p w:rsidR="00C11C94" w:rsidRDefault="00C11C94" w:rsidP="00604EFA">
      <w:pPr>
        <w:spacing w:after="0" w:line="240" w:lineRule="auto"/>
        <w:ind w:left="4320" w:hanging="4320"/>
        <w:rPr>
          <w:rFonts w:cs="Calibri"/>
          <w:b/>
        </w:rPr>
      </w:pPr>
    </w:p>
    <w:p w:rsidR="00C11C94" w:rsidRPr="006D6AA1" w:rsidRDefault="00C11C94" w:rsidP="00604EFA">
      <w:pPr>
        <w:spacing w:after="0" w:line="240" w:lineRule="auto"/>
        <w:ind w:left="4320" w:hanging="4320"/>
        <w:rPr>
          <w:rFonts w:cs="Calibri"/>
          <w:b/>
        </w:rPr>
      </w:pPr>
    </w:p>
    <w:p w:rsidR="003C38A6" w:rsidRPr="006D6AA1" w:rsidRDefault="003C38A6" w:rsidP="00CB1964">
      <w:pPr>
        <w:spacing w:after="0" w:line="240" w:lineRule="auto"/>
        <w:rPr>
          <w:rFonts w:cs="Calibri"/>
          <w:b/>
          <w:u w:val="single"/>
        </w:rPr>
      </w:pPr>
      <w:r w:rsidRPr="006D6AA1">
        <w:rPr>
          <w:rFonts w:cs="Calibri"/>
          <w:b/>
          <w:u w:val="single"/>
        </w:rPr>
        <w:t>ΣΥΝΗΜΜΕΝ</w:t>
      </w:r>
      <w:r w:rsidR="0074051B" w:rsidRPr="006D6AA1">
        <w:rPr>
          <w:rFonts w:cs="Calibri"/>
          <w:b/>
          <w:u w:val="single"/>
        </w:rPr>
        <w:t>Α</w:t>
      </w:r>
      <w:r w:rsidRPr="006D6AA1">
        <w:rPr>
          <w:rFonts w:cs="Calibri"/>
          <w:b/>
          <w:u w:val="single"/>
        </w:rPr>
        <w:t xml:space="preserve"> (τ</w:t>
      </w:r>
      <w:r w:rsidR="0074051B" w:rsidRPr="006D6AA1">
        <w:rPr>
          <w:rFonts w:cs="Calibri"/>
          <w:b/>
          <w:u w:val="single"/>
        </w:rPr>
        <w:t>α</w:t>
      </w:r>
      <w:r w:rsidRPr="006D6AA1">
        <w:rPr>
          <w:rFonts w:cs="Calibri"/>
          <w:b/>
          <w:u w:val="single"/>
        </w:rPr>
        <w:t xml:space="preserve"> οποί</w:t>
      </w:r>
      <w:r w:rsidR="0074051B" w:rsidRPr="006D6AA1">
        <w:rPr>
          <w:rFonts w:cs="Calibri"/>
          <w:b/>
          <w:u w:val="single"/>
        </w:rPr>
        <w:t>α</w:t>
      </w:r>
      <w:r w:rsidRPr="006D6AA1">
        <w:rPr>
          <w:rFonts w:cs="Calibri"/>
          <w:b/>
          <w:u w:val="single"/>
        </w:rPr>
        <w:t xml:space="preserve"> αποστέλλ</w:t>
      </w:r>
      <w:r w:rsidR="0074051B" w:rsidRPr="006D6AA1">
        <w:rPr>
          <w:rFonts w:cs="Calibri"/>
          <w:b/>
          <w:u w:val="single"/>
        </w:rPr>
        <w:t>ον</w:t>
      </w:r>
      <w:r w:rsidRPr="006D6AA1">
        <w:rPr>
          <w:rFonts w:cs="Calibri"/>
          <w:b/>
          <w:u w:val="single"/>
        </w:rPr>
        <w:t>ται ΜΟΝΟ ηλεκτρονικά</w:t>
      </w:r>
      <w:r w:rsidR="006C4A99" w:rsidRPr="006D6AA1">
        <w:rPr>
          <w:rFonts w:cs="Calibri"/>
        </w:rPr>
        <w:t xml:space="preserve"> και μπορείτε να τα εκτυπώσετε από την αναφερόμενη ιστοσελίδα ή από το ηλεκτρονικό ταχυδρομείο</w:t>
      </w:r>
      <w:r w:rsidRPr="006D6AA1">
        <w:rPr>
          <w:rFonts w:cs="Calibri"/>
          <w:b/>
        </w:rPr>
        <w:t xml:space="preserve">) :                                                                                            </w:t>
      </w:r>
    </w:p>
    <w:p w:rsidR="003C38A6" w:rsidRPr="006D6AA1" w:rsidRDefault="00FB7B75" w:rsidP="00CB1964">
      <w:pPr>
        <w:spacing w:after="0" w:line="240" w:lineRule="auto"/>
        <w:ind w:left="60"/>
        <w:jc w:val="both"/>
        <w:rPr>
          <w:rFonts w:cs="Calibri"/>
        </w:rPr>
      </w:pPr>
      <w:r w:rsidRPr="006D6AA1">
        <w:rPr>
          <w:rFonts w:cs="Calibri"/>
        </w:rPr>
        <w:t xml:space="preserve">- </w:t>
      </w:r>
      <w:r w:rsidR="006C4A99" w:rsidRPr="006D6AA1">
        <w:rPr>
          <w:rFonts w:cs="Calibri"/>
        </w:rPr>
        <w:t xml:space="preserve"> </w:t>
      </w:r>
      <w:r w:rsidR="003C38A6" w:rsidRPr="006D6AA1">
        <w:rPr>
          <w:rFonts w:cs="Calibri"/>
        </w:rPr>
        <w:t>Τ</w:t>
      </w:r>
      <w:r w:rsidR="00C27D5A" w:rsidRPr="006D6AA1">
        <w:rPr>
          <w:rFonts w:cs="Calibri"/>
        </w:rPr>
        <w:t>ο</w:t>
      </w:r>
      <w:r w:rsidR="003C38A6" w:rsidRPr="006D6AA1">
        <w:rPr>
          <w:rFonts w:cs="Calibri"/>
        </w:rPr>
        <w:t xml:space="preserve">  Έντυπ</w:t>
      </w:r>
      <w:r w:rsidR="00C27D5A" w:rsidRPr="006D6AA1">
        <w:rPr>
          <w:rFonts w:cs="Calibri"/>
        </w:rPr>
        <w:t>ο</w:t>
      </w:r>
      <w:r w:rsidR="003C38A6" w:rsidRPr="006D6AA1">
        <w:rPr>
          <w:rFonts w:cs="Calibri"/>
        </w:rPr>
        <w:t xml:space="preserve"> </w:t>
      </w:r>
      <w:r w:rsidR="00C27D5A" w:rsidRPr="006D6AA1">
        <w:rPr>
          <w:rFonts w:cs="Calibri"/>
        </w:rPr>
        <w:t>Υπόδειγμα</w:t>
      </w:r>
      <w:r w:rsidR="003C38A6" w:rsidRPr="006D6AA1">
        <w:rPr>
          <w:rFonts w:cs="Calibri"/>
        </w:rPr>
        <w:t xml:space="preserve"> Αίτησης – Δήλωσης </w:t>
      </w:r>
      <w:r w:rsidRPr="006D6AA1">
        <w:rPr>
          <w:rFonts w:cs="Calibri"/>
        </w:rPr>
        <w:t xml:space="preserve">για πανελλαδικές ΓΕΛ </w:t>
      </w:r>
      <w:r w:rsidR="00C27D5A" w:rsidRPr="006D6AA1">
        <w:rPr>
          <w:rFonts w:cs="Calibri"/>
        </w:rPr>
        <w:t xml:space="preserve">με </w:t>
      </w:r>
      <w:r w:rsidR="0074051B" w:rsidRPr="006D6AA1">
        <w:rPr>
          <w:rFonts w:cs="Calibri"/>
        </w:rPr>
        <w:t>μία σελίδα Ο</w:t>
      </w:r>
      <w:r w:rsidR="00C27D5A" w:rsidRPr="006D6AA1">
        <w:rPr>
          <w:rFonts w:cs="Calibri"/>
        </w:rPr>
        <w:t xml:space="preserve">δηγίες </w:t>
      </w:r>
      <w:r w:rsidRPr="006D6AA1">
        <w:rPr>
          <w:rFonts w:cs="Calibri"/>
        </w:rPr>
        <w:t>(1+1=2 σελίδες)</w:t>
      </w:r>
    </w:p>
    <w:p w:rsidR="0074051B" w:rsidRPr="006D6AA1" w:rsidRDefault="006C4A99" w:rsidP="00CB1964">
      <w:pPr>
        <w:spacing w:after="0" w:line="240" w:lineRule="auto"/>
        <w:ind w:left="60"/>
        <w:jc w:val="both"/>
        <w:rPr>
          <w:rFonts w:cs="Calibri"/>
        </w:rPr>
      </w:pPr>
      <w:r w:rsidRPr="006D6AA1">
        <w:rPr>
          <w:rFonts w:cs="Calibri"/>
        </w:rPr>
        <w:t xml:space="preserve">- </w:t>
      </w:r>
      <w:r w:rsidR="0074051B" w:rsidRPr="006D6AA1">
        <w:rPr>
          <w:rFonts w:cs="Calibri"/>
        </w:rPr>
        <w:t xml:space="preserve">Το Έντυπο Υπόδειγμα Αίτησης-Υπεύθυνης Δήλωσης για τα 3 Μουσικά Τμήματα με μία σελίδα κατάλογος </w:t>
      </w:r>
      <w:r w:rsidR="00FB7B75" w:rsidRPr="006D6AA1">
        <w:rPr>
          <w:rFonts w:cs="Calibri"/>
        </w:rPr>
        <w:t xml:space="preserve">μουσικών </w:t>
      </w:r>
      <w:r w:rsidR="0074051B" w:rsidRPr="006D6AA1">
        <w:rPr>
          <w:rFonts w:cs="Calibri"/>
        </w:rPr>
        <w:t>οργάνων</w:t>
      </w:r>
      <w:r w:rsidR="00FB7B75" w:rsidRPr="006D6AA1">
        <w:rPr>
          <w:rFonts w:cs="Calibri"/>
        </w:rPr>
        <w:t xml:space="preserve"> (1+1=2 σελίδες)</w:t>
      </w:r>
    </w:p>
    <w:p w:rsidR="00A22A4C" w:rsidRPr="006D6AA1" w:rsidRDefault="00A22A4C" w:rsidP="00CB1964">
      <w:pPr>
        <w:spacing w:after="0" w:line="240" w:lineRule="auto"/>
        <w:ind w:left="60"/>
        <w:jc w:val="both"/>
        <w:rPr>
          <w:rFonts w:cs="Calibri"/>
        </w:rPr>
      </w:pPr>
      <w:r w:rsidRPr="006D6AA1">
        <w:rPr>
          <w:rFonts w:cs="Calibri"/>
        </w:rPr>
        <w:t>-</w:t>
      </w:r>
      <w:r w:rsidR="00B301E1" w:rsidRPr="006D6AA1">
        <w:rPr>
          <w:rFonts w:cs="Calibri"/>
        </w:rPr>
        <w:t xml:space="preserve"> </w:t>
      </w:r>
      <w:r w:rsidRPr="006D6AA1">
        <w:rPr>
          <w:rFonts w:cs="Calibri"/>
        </w:rPr>
        <w:t>ΠΙΝΑΚ</w:t>
      </w:r>
      <w:r w:rsidR="003A789D" w:rsidRPr="006D6AA1">
        <w:rPr>
          <w:rFonts w:cs="Calibri"/>
        </w:rPr>
        <w:t>ΑΣ – ΠΑΝΕΛΛΑΔΙΚΕΣ ΕΞΕΤΑΣΕΙΣ 2022</w:t>
      </w:r>
    </w:p>
    <w:p w:rsidR="00FD3C48" w:rsidRPr="006D6AA1" w:rsidRDefault="00FD3C48" w:rsidP="0076419A">
      <w:pPr>
        <w:spacing w:after="0" w:line="240" w:lineRule="auto"/>
        <w:rPr>
          <w:rFonts w:cs="Calibri"/>
        </w:rPr>
      </w:pPr>
    </w:p>
    <w:p w:rsidR="0076419A" w:rsidRPr="006D6AA1" w:rsidRDefault="0076419A" w:rsidP="0076419A">
      <w:pPr>
        <w:spacing w:after="0" w:line="240" w:lineRule="auto"/>
        <w:rPr>
          <w:rFonts w:cs="Calibri"/>
        </w:rPr>
      </w:pPr>
      <w:r w:rsidRPr="006D6AA1">
        <w:rPr>
          <w:rFonts w:cs="Calibri"/>
          <w:b/>
          <w:u w:val="single"/>
        </w:rPr>
        <w:t>ΚΟΙΝΟΠΟΙΗΣΗ (Πίνακας Αποδεκτών)</w:t>
      </w:r>
      <w:r w:rsidRPr="006D6AA1">
        <w:rPr>
          <w:rFonts w:cs="Calibri"/>
          <w:b/>
        </w:rPr>
        <w:t>:</w:t>
      </w:r>
    </w:p>
    <w:p w:rsidR="0076419A" w:rsidRPr="006D6AA1" w:rsidRDefault="0076419A" w:rsidP="0076419A">
      <w:pPr>
        <w:spacing w:after="0" w:line="240" w:lineRule="auto"/>
        <w:rPr>
          <w:rFonts w:cs="Calibri"/>
        </w:rPr>
      </w:pPr>
    </w:p>
    <w:p w:rsidR="0076419A" w:rsidRPr="006D6AA1" w:rsidRDefault="0076419A" w:rsidP="0076419A">
      <w:pPr>
        <w:spacing w:after="0" w:line="240" w:lineRule="auto"/>
        <w:jc w:val="both"/>
        <w:rPr>
          <w:rFonts w:cs="Calibri"/>
          <w:b/>
          <w:i/>
          <w:u w:val="single"/>
        </w:rPr>
      </w:pPr>
      <w:r w:rsidRPr="006D6AA1">
        <w:rPr>
          <w:rFonts w:cs="Calibri"/>
        </w:rPr>
        <w:t xml:space="preserve"> 1)Υπουργείο Εθνικής Άμυνας /ΓΕΕΘΑ- Β΄ Κλάδος/Β2,Β4,Α1 (ΔΕΚΠ)</w:t>
      </w:r>
      <w:r w:rsidR="00F8750C" w:rsidRPr="006D6AA1">
        <w:rPr>
          <w:rFonts w:cs="Calibri"/>
        </w:rPr>
        <w:t xml:space="preserve"> </w:t>
      </w:r>
      <w:r w:rsidRPr="006D6AA1">
        <w:rPr>
          <w:rFonts w:cs="Calibri"/>
        </w:rPr>
        <w:t>/</w:t>
      </w:r>
      <w:r w:rsidR="00F8750C" w:rsidRPr="006D6AA1">
        <w:rPr>
          <w:rFonts w:cs="Calibri"/>
        </w:rPr>
        <w:t xml:space="preserve"> Τμήμα Εθνικής Στρατιωτικής Εκπαίδευσης / </w:t>
      </w:r>
      <w:r w:rsidRPr="006D6AA1">
        <w:rPr>
          <w:rFonts w:cs="Calibri"/>
        </w:rPr>
        <w:t>Στρατόπεδο Παπάγου</w:t>
      </w:r>
      <w:r w:rsidR="0071392A" w:rsidRPr="006D6AA1">
        <w:rPr>
          <w:rFonts w:cs="Calibri"/>
        </w:rPr>
        <w:t xml:space="preserve">                  </w:t>
      </w:r>
      <w:r w:rsidRPr="006D6AA1">
        <w:rPr>
          <w:rFonts w:cs="Calibri"/>
        </w:rPr>
        <w:t xml:space="preserve"> </w:t>
      </w:r>
      <w:r w:rsidRPr="006D6AA1">
        <w:rPr>
          <w:rFonts w:cs="Calibri"/>
          <w:i/>
          <w:u w:val="single"/>
        </w:rPr>
        <w:t>Μεσογείων 227-229  - ΤΚ 155 61</w:t>
      </w:r>
      <w:r w:rsidRPr="006D6AA1">
        <w:rPr>
          <w:rFonts w:cs="Calibri"/>
          <w:b/>
          <w:i/>
          <w:u w:val="single"/>
        </w:rPr>
        <w:t xml:space="preserve"> -</w:t>
      </w:r>
      <w:r w:rsidRPr="006D6AA1">
        <w:rPr>
          <w:rFonts w:cs="Calibri"/>
          <w:i/>
          <w:u w:val="single"/>
        </w:rPr>
        <w:t xml:space="preserve"> ΑΘΗΝΑ </w:t>
      </w:r>
    </w:p>
    <w:p w:rsidR="0076419A" w:rsidRPr="006D6AA1" w:rsidRDefault="0076419A" w:rsidP="0076419A">
      <w:pPr>
        <w:spacing w:after="0" w:line="240" w:lineRule="auto"/>
        <w:jc w:val="both"/>
        <w:rPr>
          <w:rFonts w:cs="Calibri"/>
        </w:rPr>
      </w:pPr>
      <w:r w:rsidRPr="006D6AA1">
        <w:rPr>
          <w:rFonts w:cs="Calibri"/>
          <w:b/>
          <w:i/>
          <w:u w:val="single"/>
        </w:rPr>
        <w:t xml:space="preserve">                                                                                        </w:t>
      </w:r>
    </w:p>
    <w:p w:rsidR="0076419A" w:rsidRPr="006D6AA1" w:rsidRDefault="0076419A" w:rsidP="0076419A">
      <w:pPr>
        <w:tabs>
          <w:tab w:val="left" w:pos="3630"/>
          <w:tab w:val="left" w:pos="6804"/>
        </w:tabs>
        <w:spacing w:after="0" w:line="240" w:lineRule="auto"/>
        <w:ind w:left="6521" w:hanging="6521"/>
        <w:rPr>
          <w:rFonts w:cs="Calibri"/>
        </w:rPr>
      </w:pPr>
      <w:r w:rsidRPr="006D6AA1">
        <w:rPr>
          <w:rFonts w:cs="Calibri"/>
        </w:rPr>
        <w:t xml:space="preserve"> 2) Υπουργείο </w:t>
      </w:r>
      <w:r w:rsidR="0074051B" w:rsidRPr="006D6AA1">
        <w:rPr>
          <w:rFonts w:cs="Calibri"/>
        </w:rPr>
        <w:t>Προστασίας του Πολίτη</w:t>
      </w:r>
      <w:r w:rsidRPr="006D6AA1">
        <w:rPr>
          <w:rFonts w:cs="Calibri"/>
        </w:rPr>
        <w:t xml:space="preserve"> /</w:t>
      </w:r>
      <w:r w:rsidRPr="006D6AA1">
        <w:rPr>
          <w:rFonts w:cs="Calibri"/>
          <w:bCs/>
        </w:rPr>
        <w:t>Αρχηγείο Ελληνικής Αστυνομίας</w:t>
      </w:r>
    </w:p>
    <w:p w:rsidR="0076419A" w:rsidRPr="006D6AA1" w:rsidRDefault="0076419A" w:rsidP="0071392A">
      <w:pPr>
        <w:tabs>
          <w:tab w:val="center" w:pos="7371"/>
        </w:tabs>
        <w:spacing w:after="0" w:line="240" w:lineRule="auto"/>
        <w:rPr>
          <w:rFonts w:cs="Calibri"/>
          <w:i/>
          <w:u w:val="single"/>
        </w:rPr>
      </w:pPr>
      <w:r w:rsidRPr="006D6AA1">
        <w:rPr>
          <w:rFonts w:cs="Calibri"/>
          <w:bCs/>
        </w:rPr>
        <w:t xml:space="preserve"> Κλάδος </w:t>
      </w:r>
      <w:r w:rsidR="00242F25" w:rsidRPr="006D6AA1">
        <w:rPr>
          <w:rFonts w:cs="Calibri"/>
          <w:bCs/>
        </w:rPr>
        <w:t xml:space="preserve">Διοικητικής Υποστήριξης </w:t>
      </w:r>
      <w:r w:rsidRPr="006D6AA1">
        <w:rPr>
          <w:rFonts w:cs="Calibri"/>
          <w:bCs/>
        </w:rPr>
        <w:t xml:space="preserve"> και Ανθρώπινου Δυναμικού/ Δ/νση Αστυνομικού Προσωπικού /Τμήμα </w:t>
      </w:r>
      <w:r w:rsidR="0071392A" w:rsidRPr="006D6AA1">
        <w:rPr>
          <w:rFonts w:cs="Calibri"/>
          <w:bCs/>
        </w:rPr>
        <w:t>Κατώτερου Αστυνομικού Προσωπικού</w:t>
      </w:r>
      <w:r w:rsidRPr="006D6AA1">
        <w:rPr>
          <w:rFonts w:cs="Calibri"/>
          <w:bCs/>
        </w:rPr>
        <w:t xml:space="preserve"> - Γραφείο 5</w:t>
      </w:r>
      <w:r w:rsidRPr="006D6AA1">
        <w:rPr>
          <w:rFonts w:cs="Calibri"/>
          <w:bCs/>
          <w:vertAlign w:val="superscript"/>
        </w:rPr>
        <w:t>ο</w:t>
      </w:r>
      <w:r w:rsidR="0071392A" w:rsidRPr="006D6AA1">
        <w:rPr>
          <w:rFonts w:cs="Calibri"/>
          <w:bCs/>
          <w:vertAlign w:val="superscript"/>
        </w:rPr>
        <w:t xml:space="preserve">             </w:t>
      </w:r>
      <w:r w:rsidRPr="006D6AA1">
        <w:rPr>
          <w:rFonts w:cs="Calibri"/>
          <w:i/>
          <w:u w:val="single"/>
        </w:rPr>
        <w:t>Π. Κανελλοπούλου 4 - 101 77 – ΑΘΗΝΑ</w:t>
      </w:r>
    </w:p>
    <w:p w:rsidR="0076419A" w:rsidRPr="006D6AA1" w:rsidRDefault="0076419A" w:rsidP="0076419A">
      <w:pPr>
        <w:tabs>
          <w:tab w:val="left" w:pos="3630"/>
          <w:tab w:val="left" w:pos="6804"/>
        </w:tabs>
        <w:spacing w:after="0" w:line="240" w:lineRule="auto"/>
        <w:ind w:left="6521" w:hanging="6521"/>
        <w:rPr>
          <w:rFonts w:cs="Calibri"/>
        </w:rPr>
      </w:pPr>
    </w:p>
    <w:p w:rsidR="0076419A" w:rsidRPr="006D6AA1" w:rsidRDefault="0076419A" w:rsidP="0076419A">
      <w:pPr>
        <w:tabs>
          <w:tab w:val="left" w:pos="3630"/>
          <w:tab w:val="left" w:pos="6804"/>
        </w:tabs>
        <w:spacing w:after="0" w:line="240" w:lineRule="auto"/>
        <w:ind w:left="6521" w:hanging="6521"/>
        <w:rPr>
          <w:rFonts w:cs="Calibri"/>
        </w:rPr>
      </w:pPr>
      <w:r w:rsidRPr="006D6AA1">
        <w:rPr>
          <w:rFonts w:cs="Calibri"/>
        </w:rPr>
        <w:t xml:space="preserve">3) Υπουργείο </w:t>
      </w:r>
      <w:r w:rsidR="0074051B" w:rsidRPr="006D6AA1">
        <w:rPr>
          <w:rFonts w:cs="Calibri"/>
        </w:rPr>
        <w:t>Προστασίας του Πολίτη</w:t>
      </w:r>
      <w:r w:rsidRPr="006D6AA1">
        <w:rPr>
          <w:rFonts w:cs="Calibri"/>
        </w:rPr>
        <w:t xml:space="preserve"> /</w:t>
      </w:r>
      <w:r w:rsidRPr="006D6AA1">
        <w:rPr>
          <w:rFonts w:cs="Calibri"/>
          <w:bCs/>
        </w:rPr>
        <w:t>Αρχηγείο Ελληνικής Αστυνομίας</w:t>
      </w:r>
    </w:p>
    <w:p w:rsidR="0076419A" w:rsidRPr="006D6AA1" w:rsidRDefault="0076419A" w:rsidP="0071392A">
      <w:pPr>
        <w:tabs>
          <w:tab w:val="center" w:pos="7371"/>
        </w:tabs>
        <w:spacing w:after="0" w:line="240" w:lineRule="auto"/>
        <w:rPr>
          <w:rFonts w:cs="Calibri"/>
          <w:i/>
          <w:u w:val="single"/>
        </w:rPr>
      </w:pPr>
      <w:r w:rsidRPr="006D6AA1">
        <w:rPr>
          <w:rFonts w:cs="Calibri"/>
          <w:bCs/>
        </w:rPr>
        <w:t xml:space="preserve"> </w:t>
      </w:r>
      <w:r w:rsidR="0071392A" w:rsidRPr="006D6AA1">
        <w:rPr>
          <w:rFonts w:cs="Calibri"/>
          <w:bCs/>
        </w:rPr>
        <w:t xml:space="preserve">Κλάδος Διοικητικής Υποστήριξης  και Ανθρώπινου Δυναμικού </w:t>
      </w:r>
      <w:r w:rsidRPr="006D6AA1">
        <w:rPr>
          <w:rFonts w:cs="Calibri"/>
          <w:bCs/>
        </w:rPr>
        <w:t>/ Δ/νση Εκπαίδευσης</w:t>
      </w:r>
      <w:r w:rsidR="0071392A" w:rsidRPr="006D6AA1">
        <w:rPr>
          <w:rFonts w:cs="Calibri"/>
          <w:bCs/>
        </w:rPr>
        <w:t xml:space="preserve"> και Ανάπτυξης Ανθρώπινων Πόρων</w:t>
      </w:r>
      <w:r w:rsidRPr="006D6AA1">
        <w:rPr>
          <w:rFonts w:cs="Calibri"/>
          <w:bCs/>
        </w:rPr>
        <w:t xml:space="preserve"> -Τμ. Εκπαιδεύσεων</w:t>
      </w:r>
      <w:r w:rsidRPr="006D6AA1">
        <w:rPr>
          <w:rFonts w:cs="Calibri"/>
          <w:b/>
        </w:rPr>
        <w:t xml:space="preserve"> </w:t>
      </w:r>
      <w:r w:rsidR="0071392A" w:rsidRPr="006D6AA1">
        <w:rPr>
          <w:rFonts w:cs="Calibri"/>
          <w:b/>
        </w:rPr>
        <w:t xml:space="preserve">             </w:t>
      </w:r>
      <w:r w:rsidRPr="006D6AA1">
        <w:rPr>
          <w:rFonts w:cs="Calibri"/>
          <w:i/>
        </w:rPr>
        <w:t xml:space="preserve"> </w:t>
      </w:r>
      <w:r w:rsidRPr="006D6AA1">
        <w:rPr>
          <w:rFonts w:cs="Calibri"/>
          <w:i/>
          <w:u w:val="single"/>
        </w:rPr>
        <w:t xml:space="preserve">Π. Κανελλοπούλου 4 - 101 77 </w:t>
      </w:r>
      <w:r w:rsidR="0071392A" w:rsidRPr="006D6AA1">
        <w:rPr>
          <w:rFonts w:cs="Calibri"/>
          <w:i/>
          <w:u w:val="single"/>
        </w:rPr>
        <w:t>–</w:t>
      </w:r>
      <w:r w:rsidRPr="006D6AA1">
        <w:rPr>
          <w:rFonts w:cs="Calibri"/>
          <w:i/>
          <w:u w:val="single"/>
        </w:rPr>
        <w:t xml:space="preserve"> ΑΘΗΝΑ</w:t>
      </w:r>
    </w:p>
    <w:p w:rsidR="0071392A" w:rsidRPr="006D6AA1" w:rsidRDefault="0071392A" w:rsidP="0071392A">
      <w:pPr>
        <w:tabs>
          <w:tab w:val="center" w:pos="7371"/>
        </w:tabs>
        <w:spacing w:after="0" w:line="240" w:lineRule="auto"/>
        <w:rPr>
          <w:rFonts w:cs="Calibri"/>
          <w:bCs/>
        </w:rPr>
      </w:pPr>
    </w:p>
    <w:p w:rsidR="0074051B" w:rsidRPr="006D6AA1" w:rsidRDefault="0076419A" w:rsidP="0076419A">
      <w:pPr>
        <w:tabs>
          <w:tab w:val="left" w:pos="3630"/>
        </w:tabs>
        <w:spacing w:after="0" w:line="240" w:lineRule="auto"/>
        <w:rPr>
          <w:rFonts w:cs="Calibri"/>
        </w:rPr>
      </w:pPr>
      <w:r w:rsidRPr="006D6AA1">
        <w:rPr>
          <w:rFonts w:cs="Calibri"/>
        </w:rPr>
        <w:t>4) Υπουργείο Ναυτιλίας &amp; Νησιωτικής Πολιτικής</w:t>
      </w:r>
      <w:r w:rsidR="00242F25" w:rsidRPr="006D6AA1">
        <w:rPr>
          <w:rFonts w:cs="Calibri"/>
        </w:rPr>
        <w:t>/ Αρχηγείο Λιμενικού Σώματος/Ελληνικής Ακτοφυλακής</w:t>
      </w:r>
    </w:p>
    <w:p w:rsidR="0076419A" w:rsidRPr="006D6AA1" w:rsidRDefault="0074051B" w:rsidP="0076419A">
      <w:pPr>
        <w:tabs>
          <w:tab w:val="left" w:pos="3630"/>
        </w:tabs>
        <w:spacing w:after="0" w:line="240" w:lineRule="auto"/>
        <w:rPr>
          <w:rFonts w:cs="Calibri"/>
        </w:rPr>
      </w:pPr>
      <w:r w:rsidRPr="006D6AA1">
        <w:rPr>
          <w:rFonts w:cs="Calibri"/>
        </w:rPr>
        <w:t xml:space="preserve">- </w:t>
      </w:r>
      <w:r w:rsidR="00242F25" w:rsidRPr="006D6AA1">
        <w:rPr>
          <w:rFonts w:cs="Calibri"/>
        </w:rPr>
        <w:t xml:space="preserve"> Κλάδος Β΄ (Ναυτιλίας)</w:t>
      </w:r>
      <w:r w:rsidR="0076419A" w:rsidRPr="006D6AA1">
        <w:rPr>
          <w:rFonts w:cs="Calibri"/>
        </w:rPr>
        <w:t xml:space="preserve"> /Διεύθυνση Εκπαίδευσης Ναυτικών -Τμήμα Α΄ </w:t>
      </w:r>
      <w:r w:rsidR="00242F25" w:rsidRPr="006D6AA1">
        <w:rPr>
          <w:rFonts w:cs="Calibri"/>
        </w:rPr>
        <w:t>-Β΄</w:t>
      </w:r>
    </w:p>
    <w:p w:rsidR="0076419A" w:rsidRPr="006D6AA1" w:rsidRDefault="0074051B" w:rsidP="0071392A">
      <w:pPr>
        <w:tabs>
          <w:tab w:val="left" w:pos="3630"/>
        </w:tabs>
        <w:spacing w:after="0" w:line="240" w:lineRule="auto"/>
        <w:rPr>
          <w:rFonts w:cs="Calibri"/>
        </w:rPr>
      </w:pPr>
      <w:r w:rsidRPr="006D6AA1">
        <w:rPr>
          <w:rFonts w:cs="Calibri"/>
        </w:rPr>
        <w:t>- Κλάδος Διοίκησης &amp; Ηλεκτρονικής Διακυβέρνησης/ Διεύθυνση Εκπαίδευσης Προσωπικού Λ.Σ-ΕΛ.ΑΚΤ</w:t>
      </w:r>
      <w:r w:rsidR="0071392A" w:rsidRPr="006D6AA1">
        <w:rPr>
          <w:rFonts w:cs="Calibri"/>
        </w:rPr>
        <w:t>/Τμήμα Κατάταξης</w:t>
      </w:r>
      <w:r w:rsidRPr="006D6AA1">
        <w:rPr>
          <w:rFonts w:cs="Calibri"/>
        </w:rPr>
        <w:t>.</w:t>
      </w:r>
      <w:r w:rsidR="0071392A" w:rsidRPr="006D6AA1">
        <w:rPr>
          <w:rFonts w:cs="Calibri"/>
        </w:rPr>
        <w:t xml:space="preserve">          </w:t>
      </w:r>
      <w:r w:rsidR="0076419A" w:rsidRPr="006D6AA1">
        <w:rPr>
          <w:rFonts w:cs="Calibri"/>
        </w:rPr>
        <w:t xml:space="preserve"> </w:t>
      </w:r>
      <w:r w:rsidR="0076419A" w:rsidRPr="006D6AA1">
        <w:rPr>
          <w:rFonts w:cs="Calibri"/>
          <w:i/>
          <w:u w:val="single"/>
        </w:rPr>
        <w:t>Ακτή Βασιλειάδη (</w:t>
      </w:r>
      <w:r w:rsidR="0076419A" w:rsidRPr="006D6AA1">
        <w:rPr>
          <w:rFonts w:cs="Calibri"/>
          <w:u w:val="single"/>
        </w:rPr>
        <w:t>Εντός Λιμένα, Ε1</w:t>
      </w:r>
      <w:r w:rsidR="0071392A" w:rsidRPr="006D6AA1">
        <w:rPr>
          <w:rFonts w:cs="Calibri"/>
          <w:u w:val="single"/>
        </w:rPr>
        <w:t>-Ε2</w:t>
      </w:r>
      <w:r w:rsidR="0076419A" w:rsidRPr="006D6AA1">
        <w:rPr>
          <w:rFonts w:cs="Calibri"/>
          <w:i/>
          <w:u w:val="single"/>
        </w:rPr>
        <w:t>) - ΤΚ 185 10 - ΠΕΙΡΑΙΑΣ</w:t>
      </w:r>
      <w:r w:rsidR="0076419A" w:rsidRPr="006D6AA1">
        <w:rPr>
          <w:rFonts w:cs="Calibri"/>
        </w:rPr>
        <w:t xml:space="preserve"> </w:t>
      </w:r>
    </w:p>
    <w:p w:rsidR="0076419A" w:rsidRPr="006D6AA1" w:rsidRDefault="0076419A" w:rsidP="0076419A">
      <w:pPr>
        <w:tabs>
          <w:tab w:val="left" w:pos="6804"/>
        </w:tabs>
        <w:spacing w:after="0" w:line="240" w:lineRule="auto"/>
        <w:jc w:val="both"/>
        <w:rPr>
          <w:rFonts w:cs="Calibri"/>
        </w:rPr>
      </w:pPr>
      <w:r w:rsidRPr="006D6AA1">
        <w:rPr>
          <w:rFonts w:cs="Calibri"/>
        </w:rPr>
        <w:t xml:space="preserve">  </w:t>
      </w:r>
    </w:p>
    <w:p w:rsidR="0076419A" w:rsidRPr="006D6AA1" w:rsidRDefault="00242F25" w:rsidP="0076419A">
      <w:pPr>
        <w:tabs>
          <w:tab w:val="left" w:pos="6804"/>
        </w:tabs>
        <w:spacing w:after="0" w:line="240" w:lineRule="auto"/>
        <w:jc w:val="both"/>
        <w:rPr>
          <w:rFonts w:cs="Calibri"/>
        </w:rPr>
      </w:pPr>
      <w:r w:rsidRPr="006D6AA1">
        <w:rPr>
          <w:rFonts w:cs="Calibri"/>
        </w:rPr>
        <w:lastRenderedPageBreak/>
        <w:t xml:space="preserve">5) Υπουργείο </w:t>
      </w:r>
      <w:r w:rsidR="004A1578" w:rsidRPr="006D6AA1">
        <w:rPr>
          <w:rFonts w:cs="Calibri"/>
        </w:rPr>
        <w:t xml:space="preserve">Κλιματικής Κρίσης και Πολιτικής Προστασίας </w:t>
      </w:r>
      <w:r w:rsidR="0076419A" w:rsidRPr="006D6AA1">
        <w:rPr>
          <w:rFonts w:cs="Calibri"/>
        </w:rPr>
        <w:t>/Γ.Γ. Πολιτικής Προστασίας /Αρχηγείο Πυροσβεστικού Σώματος/Επιτελείο</w:t>
      </w:r>
      <w:r w:rsidR="0071392A" w:rsidRPr="006D6AA1">
        <w:rPr>
          <w:rFonts w:cs="Calibri"/>
        </w:rPr>
        <w:t>/ Κλάδος Διοικητικής Υποστήριξης/</w:t>
      </w:r>
      <w:r w:rsidR="0076419A" w:rsidRPr="006D6AA1">
        <w:rPr>
          <w:rFonts w:cs="Calibri"/>
        </w:rPr>
        <w:t>Δ/νση Ανθρωπίνων Πόρων/Τμήμα</w:t>
      </w:r>
      <w:r w:rsidR="0071392A" w:rsidRPr="006D6AA1">
        <w:rPr>
          <w:rFonts w:cs="Calibri"/>
        </w:rPr>
        <w:t xml:space="preserve"> Ανάπτυξης Ανθρώπινων Πόρων            </w:t>
      </w:r>
      <w:r w:rsidR="0076419A" w:rsidRPr="006D6AA1">
        <w:rPr>
          <w:rFonts w:cs="Calibri"/>
        </w:rPr>
        <w:t xml:space="preserve"> </w:t>
      </w:r>
      <w:r w:rsidR="0022573D" w:rsidRPr="006D6AA1">
        <w:rPr>
          <w:rFonts w:cs="Calibri"/>
          <w:i/>
          <w:u w:val="single"/>
        </w:rPr>
        <w:t>Λ. Κηφισίας 37-39 ΤΚ 15123  - ΜΑΡΟΥΣΙ</w:t>
      </w:r>
    </w:p>
    <w:p w:rsidR="00820A76" w:rsidRPr="006D6AA1" w:rsidRDefault="00820A76" w:rsidP="0076419A">
      <w:pPr>
        <w:tabs>
          <w:tab w:val="left" w:pos="6804"/>
        </w:tabs>
        <w:spacing w:after="0" w:line="240" w:lineRule="auto"/>
        <w:jc w:val="both"/>
        <w:rPr>
          <w:rFonts w:cs="Calibri"/>
        </w:rPr>
      </w:pPr>
    </w:p>
    <w:p w:rsidR="0076419A" w:rsidRPr="006D6AA1" w:rsidRDefault="0076419A" w:rsidP="0076419A">
      <w:pPr>
        <w:spacing w:after="0" w:line="240" w:lineRule="auto"/>
        <w:rPr>
          <w:rFonts w:cs="Calibri"/>
          <w:b/>
          <w:u w:val="single"/>
        </w:rPr>
      </w:pPr>
    </w:p>
    <w:p w:rsidR="00D202E8" w:rsidRPr="006D6AA1" w:rsidRDefault="003C38A6" w:rsidP="00EB5650">
      <w:pPr>
        <w:spacing w:after="0" w:line="240" w:lineRule="auto"/>
        <w:rPr>
          <w:rFonts w:cs="Calibri"/>
        </w:rPr>
      </w:pPr>
      <w:r w:rsidRPr="006D6AA1">
        <w:rPr>
          <w:rFonts w:cs="Calibri"/>
          <w:b/>
          <w:u w:val="single"/>
        </w:rPr>
        <w:t>ΕΣΩΤΕΡΙΚΗ ΔΙΑΝΟΜΗ</w:t>
      </w:r>
      <w:r w:rsidR="00391ED1" w:rsidRPr="006D6AA1">
        <w:rPr>
          <w:rFonts w:cs="Calibri"/>
          <w:b/>
        </w:rPr>
        <w:t xml:space="preserve"> </w:t>
      </w:r>
      <w:r w:rsidR="00B56A4B" w:rsidRPr="006D6AA1">
        <w:rPr>
          <w:rFonts w:cs="Calibri"/>
          <w:b/>
        </w:rPr>
        <w:t xml:space="preserve">  </w:t>
      </w:r>
      <w:r w:rsidR="00EB5650" w:rsidRPr="006D6AA1">
        <w:rPr>
          <w:rFonts w:cs="Calibri"/>
        </w:rPr>
        <w:t xml:space="preserve">1.Γραφείο κ. Υπουργού </w:t>
      </w:r>
      <w:r w:rsidR="00997527" w:rsidRPr="006D6AA1">
        <w:rPr>
          <w:rFonts w:cs="Calibri"/>
        </w:rPr>
        <w:t xml:space="preserve"> </w:t>
      </w:r>
      <w:r w:rsidR="003A789D" w:rsidRPr="006D6AA1">
        <w:rPr>
          <w:rFonts w:cs="Calibri"/>
        </w:rPr>
        <w:t xml:space="preserve">    </w:t>
      </w:r>
      <w:r w:rsidR="00997527" w:rsidRPr="006D6AA1">
        <w:rPr>
          <w:rFonts w:cs="Calibri"/>
        </w:rPr>
        <w:t xml:space="preserve"> 2 Γραφείο  Υφυπουργού κ </w:t>
      </w:r>
      <w:r w:rsidR="003A789D" w:rsidRPr="006D6AA1">
        <w:rPr>
          <w:rFonts w:cs="Calibri"/>
        </w:rPr>
        <w:t xml:space="preserve">Μακρή  </w:t>
      </w:r>
      <w:r w:rsidR="00997527" w:rsidRPr="006D6AA1">
        <w:rPr>
          <w:rFonts w:cs="Calibri"/>
        </w:rPr>
        <w:t xml:space="preserve">   </w:t>
      </w:r>
      <w:r w:rsidR="003A789D" w:rsidRPr="006D6AA1">
        <w:rPr>
          <w:rFonts w:cs="Calibri"/>
        </w:rPr>
        <w:t xml:space="preserve">  </w:t>
      </w:r>
      <w:r w:rsidR="00997527" w:rsidRPr="006D6AA1">
        <w:rPr>
          <w:rFonts w:cs="Calibri"/>
        </w:rPr>
        <w:t xml:space="preserve"> 3. Γραφείο κ. ΓΓ ΑΒΕΕΑ </w:t>
      </w:r>
      <w:r w:rsidR="00EB5650" w:rsidRPr="006D6AA1">
        <w:rPr>
          <w:rFonts w:cs="Calibri"/>
        </w:rPr>
        <w:t xml:space="preserve"> </w:t>
      </w:r>
      <w:r w:rsidR="00B56A4B" w:rsidRPr="006D6AA1">
        <w:rPr>
          <w:rFonts w:cs="Calibri"/>
        </w:rPr>
        <w:t xml:space="preserve"> </w:t>
      </w:r>
      <w:r w:rsidR="005E2B7D" w:rsidRPr="006D6AA1">
        <w:rPr>
          <w:rFonts w:cs="Calibri"/>
        </w:rPr>
        <w:t xml:space="preserve">    </w:t>
      </w:r>
      <w:r w:rsidR="00EB5650" w:rsidRPr="006D6AA1">
        <w:rPr>
          <w:rFonts w:cs="Calibri"/>
        </w:rPr>
        <w:t xml:space="preserve"> </w:t>
      </w:r>
      <w:r w:rsidR="00997527" w:rsidRPr="006D6AA1">
        <w:rPr>
          <w:rFonts w:cs="Calibri"/>
        </w:rPr>
        <w:t>4</w:t>
      </w:r>
      <w:r w:rsidR="005E2B7D" w:rsidRPr="006D6AA1">
        <w:rPr>
          <w:rFonts w:cs="Calibri"/>
        </w:rPr>
        <w:t xml:space="preserve">. Γενική Δ/νση Σπουδών Π.Ε. &amp; Δ.Ε.    </w:t>
      </w:r>
      <w:r w:rsidR="003A789D" w:rsidRPr="006D6AA1">
        <w:rPr>
          <w:rFonts w:cs="Calibri"/>
        </w:rPr>
        <w:t xml:space="preserve">         </w:t>
      </w:r>
      <w:r w:rsidR="005E2B7D" w:rsidRPr="006D6AA1">
        <w:rPr>
          <w:rFonts w:cs="Calibri"/>
        </w:rPr>
        <w:t xml:space="preserve">  </w:t>
      </w:r>
      <w:r w:rsidR="00997527" w:rsidRPr="006D6AA1">
        <w:rPr>
          <w:rFonts w:cs="Calibri"/>
        </w:rPr>
        <w:t>5</w:t>
      </w:r>
      <w:r w:rsidR="001277C8" w:rsidRPr="006D6AA1">
        <w:rPr>
          <w:rFonts w:cs="Calibri"/>
        </w:rPr>
        <w:t xml:space="preserve">. </w:t>
      </w:r>
      <w:r w:rsidR="005C0153" w:rsidRPr="006D6AA1">
        <w:rPr>
          <w:rFonts w:cs="Calibri"/>
        </w:rPr>
        <w:t>Γενι</w:t>
      </w:r>
      <w:r w:rsidR="0086113B" w:rsidRPr="006D6AA1">
        <w:rPr>
          <w:rFonts w:cs="Calibri"/>
        </w:rPr>
        <w:t xml:space="preserve">κή Δ/νση </w:t>
      </w:r>
      <w:r w:rsidR="005D00FA" w:rsidRPr="006D6AA1">
        <w:rPr>
          <w:rFonts w:cs="Calibri"/>
        </w:rPr>
        <w:t xml:space="preserve">Ψηφιακών Συστημάτων, Υποδομών και Εξετάσεων  </w:t>
      </w:r>
      <w:r w:rsidR="003A789D" w:rsidRPr="006D6AA1">
        <w:rPr>
          <w:rFonts w:cs="Calibri"/>
        </w:rPr>
        <w:t xml:space="preserve">  </w:t>
      </w:r>
      <w:r w:rsidR="005D00FA" w:rsidRPr="006D6AA1">
        <w:rPr>
          <w:rFonts w:cs="Calibri"/>
        </w:rPr>
        <w:t xml:space="preserve">      </w:t>
      </w:r>
      <w:r w:rsidR="00997527" w:rsidRPr="006D6AA1">
        <w:rPr>
          <w:rFonts w:cs="Calibri"/>
        </w:rPr>
        <w:t>6</w:t>
      </w:r>
      <w:r w:rsidR="00B56A4B" w:rsidRPr="006D6AA1">
        <w:rPr>
          <w:rFonts w:cs="Calibri"/>
        </w:rPr>
        <w:t xml:space="preserve">. Δ/νση </w:t>
      </w:r>
      <w:r w:rsidR="005D00FA" w:rsidRPr="006D6AA1">
        <w:rPr>
          <w:rFonts w:cs="Calibri"/>
        </w:rPr>
        <w:t>Ανάπτυξης Πληροφοριακών Συστημάτων</w:t>
      </w:r>
      <w:r w:rsidR="00B56A4B" w:rsidRPr="006D6AA1">
        <w:rPr>
          <w:rFonts w:cs="Calibri"/>
        </w:rPr>
        <w:t xml:space="preserve">     </w:t>
      </w:r>
      <w:r w:rsidR="003A789D" w:rsidRPr="006D6AA1">
        <w:rPr>
          <w:rFonts w:cs="Calibri"/>
        </w:rPr>
        <w:t xml:space="preserve">   </w:t>
      </w:r>
      <w:r w:rsidR="00B56A4B" w:rsidRPr="006D6AA1">
        <w:rPr>
          <w:rFonts w:cs="Calibri"/>
        </w:rPr>
        <w:t xml:space="preserve"> </w:t>
      </w:r>
      <w:r w:rsidR="00997527" w:rsidRPr="006D6AA1">
        <w:rPr>
          <w:rFonts w:cs="Calibri"/>
        </w:rPr>
        <w:t>7</w:t>
      </w:r>
      <w:r w:rsidR="00B56A4B" w:rsidRPr="006D6AA1">
        <w:rPr>
          <w:rFonts w:cs="Calibri"/>
        </w:rPr>
        <w:t xml:space="preserve">. Δ/νση Σπουδών, Προγραμμάτων και Οργάνωσης Δ.Ε.  </w:t>
      </w:r>
      <w:r w:rsidR="005D00FA" w:rsidRPr="006D6AA1">
        <w:rPr>
          <w:rFonts w:cs="Calibri"/>
        </w:rPr>
        <w:t xml:space="preserve">             </w:t>
      </w:r>
      <w:r w:rsidR="00997527" w:rsidRPr="006D6AA1">
        <w:rPr>
          <w:rFonts w:cs="Calibri"/>
        </w:rPr>
        <w:t>8</w:t>
      </w:r>
      <w:r w:rsidR="0012564F" w:rsidRPr="006D6AA1">
        <w:rPr>
          <w:rFonts w:cs="Calibri"/>
        </w:rPr>
        <w:t>. Δ/νση Ειδικής Αγωγής και Εκπ/σης</w:t>
      </w:r>
      <w:r w:rsidR="00692606" w:rsidRPr="006D6AA1">
        <w:rPr>
          <w:rFonts w:cs="Calibri"/>
        </w:rPr>
        <w:t xml:space="preserve">  </w:t>
      </w:r>
      <w:r w:rsidR="0012564F" w:rsidRPr="006D6AA1">
        <w:rPr>
          <w:rFonts w:cs="Calibri"/>
        </w:rPr>
        <w:t xml:space="preserve">  </w:t>
      </w:r>
      <w:r w:rsidR="00B56A4B" w:rsidRPr="006D6AA1">
        <w:rPr>
          <w:rFonts w:cs="Calibri"/>
        </w:rPr>
        <w:t xml:space="preserve"> </w:t>
      </w:r>
      <w:r w:rsidR="005D00FA" w:rsidRPr="006D6AA1">
        <w:rPr>
          <w:rFonts w:cs="Calibri"/>
        </w:rPr>
        <w:t xml:space="preserve">         </w:t>
      </w:r>
      <w:r w:rsidR="003A789D" w:rsidRPr="006D6AA1">
        <w:rPr>
          <w:rFonts w:cs="Calibri"/>
        </w:rPr>
        <w:t xml:space="preserve">  </w:t>
      </w:r>
      <w:r w:rsidR="00997527" w:rsidRPr="006D6AA1">
        <w:rPr>
          <w:rFonts w:cs="Calibri"/>
        </w:rPr>
        <w:t>9</w:t>
      </w:r>
      <w:r w:rsidR="00B56A4B" w:rsidRPr="006D6AA1">
        <w:rPr>
          <w:rFonts w:cs="Calibri"/>
        </w:rPr>
        <w:t xml:space="preserve">. </w:t>
      </w:r>
      <w:r w:rsidR="00692606" w:rsidRPr="006D6AA1">
        <w:rPr>
          <w:rFonts w:cs="Calibri"/>
        </w:rPr>
        <w:t xml:space="preserve">Δ/νση Επαγγελματικής Εκπαίδευσης    </w:t>
      </w:r>
      <w:r w:rsidR="005D00FA" w:rsidRPr="006D6AA1">
        <w:rPr>
          <w:rFonts w:cs="Calibri"/>
        </w:rPr>
        <w:t xml:space="preserve">       </w:t>
      </w:r>
      <w:r w:rsidR="00997527" w:rsidRPr="006D6AA1">
        <w:rPr>
          <w:rFonts w:cs="Calibri"/>
        </w:rPr>
        <w:t>10</w:t>
      </w:r>
      <w:r w:rsidR="00692606" w:rsidRPr="006D6AA1">
        <w:rPr>
          <w:rFonts w:cs="Calibri"/>
        </w:rPr>
        <w:t>.</w:t>
      </w:r>
      <w:r w:rsidR="00B56A4B" w:rsidRPr="006D6AA1">
        <w:rPr>
          <w:rFonts w:cs="Calibri"/>
        </w:rPr>
        <w:t xml:space="preserve"> </w:t>
      </w:r>
      <w:r w:rsidR="00692606" w:rsidRPr="006D6AA1">
        <w:rPr>
          <w:rFonts w:cs="Calibri"/>
        </w:rPr>
        <w:t xml:space="preserve">ΔΙ.Π.Ο.Δ.Ε.    </w:t>
      </w:r>
      <w:r w:rsidR="005D00FA" w:rsidRPr="006D6AA1">
        <w:rPr>
          <w:rFonts w:cs="Calibri"/>
        </w:rPr>
        <w:t xml:space="preserve">   </w:t>
      </w:r>
      <w:r w:rsidR="00A201BA">
        <w:rPr>
          <w:rFonts w:cs="Calibri"/>
        </w:rPr>
        <w:t>11. Δ/νση Θρησκευτικής Εκπ/σης και Διαθρησκευτικών Σχέσεων</w:t>
      </w:r>
      <w:r w:rsidR="005D00FA" w:rsidRPr="006D6AA1">
        <w:rPr>
          <w:rFonts w:cs="Calibri"/>
        </w:rPr>
        <w:t xml:space="preserve">      </w:t>
      </w:r>
      <w:r w:rsidR="00997527" w:rsidRPr="006D6AA1">
        <w:rPr>
          <w:rFonts w:cs="Calibri"/>
        </w:rPr>
        <w:t>1</w:t>
      </w:r>
      <w:r w:rsidR="00A201BA">
        <w:rPr>
          <w:rFonts w:cs="Calibri"/>
        </w:rPr>
        <w:t>2</w:t>
      </w:r>
      <w:r w:rsidR="00692606" w:rsidRPr="006D6AA1">
        <w:rPr>
          <w:rFonts w:cs="Calibri"/>
        </w:rPr>
        <w:t>.</w:t>
      </w:r>
      <w:r w:rsidR="00B56A4B" w:rsidRPr="006D6AA1">
        <w:rPr>
          <w:rFonts w:cs="Calibri"/>
        </w:rPr>
        <w:t>Δ/νση Εξετάσεων και Πιστοποιήσεων</w:t>
      </w:r>
      <w:r w:rsidR="00E1495C" w:rsidRPr="006D6AA1">
        <w:rPr>
          <w:rFonts w:cs="Calibri"/>
        </w:rPr>
        <w:t>-Τμήμα Α΄</w:t>
      </w:r>
      <w:r w:rsidR="00B56A4B" w:rsidRPr="006D6AA1">
        <w:rPr>
          <w:rFonts w:cs="Calibri"/>
        </w:rPr>
        <w:t xml:space="preserve">  </w:t>
      </w:r>
    </w:p>
    <w:sectPr w:rsidR="00D202E8" w:rsidRPr="006D6AA1" w:rsidSect="00FF2548">
      <w:headerReference w:type="default" r:id="rId11"/>
      <w:pgSz w:w="11906" w:h="16838" w:code="9"/>
      <w:pgMar w:top="426" w:right="112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6D" w:rsidRDefault="00A4046D" w:rsidP="000E7B7A">
      <w:pPr>
        <w:spacing w:after="0" w:line="240" w:lineRule="auto"/>
      </w:pPr>
      <w:r>
        <w:separator/>
      </w:r>
    </w:p>
  </w:endnote>
  <w:endnote w:type="continuationSeparator" w:id="0">
    <w:p w:rsidR="00A4046D" w:rsidRDefault="00A4046D"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6D" w:rsidRDefault="00A4046D" w:rsidP="000E7B7A">
      <w:pPr>
        <w:spacing w:after="0" w:line="240" w:lineRule="auto"/>
      </w:pPr>
      <w:r>
        <w:separator/>
      </w:r>
    </w:p>
  </w:footnote>
  <w:footnote w:type="continuationSeparator" w:id="0">
    <w:p w:rsidR="00A4046D" w:rsidRDefault="00A4046D" w:rsidP="000E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60" w:rsidRDefault="00647C60">
    <w:pPr>
      <w:pStyle w:val="a3"/>
      <w:jc w:val="right"/>
    </w:pPr>
    <w:fldSimple w:instr=" PAGE   \* MERGEFORMAT ">
      <w:r w:rsidR="00127FA2">
        <w:rPr>
          <w:noProof/>
        </w:rPr>
        <w:t>1</w:t>
      </w:r>
    </w:fldSimple>
  </w:p>
  <w:p w:rsidR="00647C60" w:rsidRDefault="00647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952"/>
    <w:multiLevelType w:val="hybridMultilevel"/>
    <w:tmpl w:val="27264ED8"/>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nsid w:val="025F24C6"/>
    <w:multiLevelType w:val="hybridMultilevel"/>
    <w:tmpl w:val="9CF2662E"/>
    <w:lvl w:ilvl="0" w:tplc="4E38372A">
      <w:start w:val="1"/>
      <w:numFmt w:val="decimal"/>
      <w:lvlText w:val="%1."/>
      <w:lvlJc w:val="left"/>
      <w:pPr>
        <w:tabs>
          <w:tab w:val="num" w:pos="1440"/>
        </w:tabs>
        <w:ind w:left="1440" w:hanging="360"/>
      </w:pPr>
      <w:rPr>
        <w:rFonts w:ascii="Calibri" w:eastAsia="Calibri" w:hAnsi="Calibri" w:cs="Arial"/>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nsid w:val="0EF16CD0"/>
    <w:multiLevelType w:val="hybridMultilevel"/>
    <w:tmpl w:val="A5C059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6E7A0A"/>
    <w:multiLevelType w:val="hybridMultilevel"/>
    <w:tmpl w:val="5B3C82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7D16BA"/>
    <w:multiLevelType w:val="hybridMultilevel"/>
    <w:tmpl w:val="355C52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236172E"/>
    <w:multiLevelType w:val="hybridMultilevel"/>
    <w:tmpl w:val="384AB9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C30A82"/>
    <w:multiLevelType w:val="hybridMultilevel"/>
    <w:tmpl w:val="186899D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7">
    <w:nsid w:val="328307AD"/>
    <w:multiLevelType w:val="hybridMultilevel"/>
    <w:tmpl w:val="186899D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nsid w:val="3786415D"/>
    <w:multiLevelType w:val="hybridMultilevel"/>
    <w:tmpl w:val="149878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7A74580"/>
    <w:multiLevelType w:val="hybridMultilevel"/>
    <w:tmpl w:val="3BC8C9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C3D264F"/>
    <w:multiLevelType w:val="hybridMultilevel"/>
    <w:tmpl w:val="D098D1C4"/>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F2531D3"/>
    <w:multiLevelType w:val="hybridMultilevel"/>
    <w:tmpl w:val="3A146D98"/>
    <w:lvl w:ilvl="0" w:tplc="DFA8DC80">
      <w:start w:val="1"/>
      <w:numFmt w:val="decimal"/>
      <w:lvlText w:val="%1."/>
      <w:lvlJc w:val="left"/>
      <w:pPr>
        <w:ind w:left="107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15F1B85"/>
    <w:multiLevelType w:val="hybridMultilevel"/>
    <w:tmpl w:val="FEEAEBBC"/>
    <w:lvl w:ilvl="0" w:tplc="38C2D43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D65722"/>
    <w:multiLevelType w:val="hybridMultilevel"/>
    <w:tmpl w:val="6EA07B2C"/>
    <w:lvl w:ilvl="0" w:tplc="2C4479EA">
      <w:start w:val="7"/>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DF739B6"/>
    <w:multiLevelType w:val="hybridMultilevel"/>
    <w:tmpl w:val="38D47E7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E95147"/>
    <w:multiLevelType w:val="hybridMultilevel"/>
    <w:tmpl w:val="8CB811DE"/>
    <w:lvl w:ilvl="0" w:tplc="0358C09A">
      <w:start w:val="1"/>
      <w:numFmt w:val="decimal"/>
      <w:lvlText w:val="%1."/>
      <w:lvlJc w:val="left"/>
      <w:pPr>
        <w:tabs>
          <w:tab w:val="num" w:pos="855"/>
        </w:tabs>
        <w:ind w:left="855" w:hanging="360"/>
      </w:pPr>
      <w:rPr>
        <w:rFonts w:hint="default"/>
      </w:rPr>
    </w:lvl>
    <w:lvl w:ilvl="1" w:tplc="04080019" w:tentative="1">
      <w:start w:val="1"/>
      <w:numFmt w:val="lowerLetter"/>
      <w:lvlText w:val="%2."/>
      <w:lvlJc w:val="left"/>
      <w:pPr>
        <w:tabs>
          <w:tab w:val="num" w:pos="1575"/>
        </w:tabs>
        <w:ind w:left="1575" w:hanging="360"/>
      </w:pPr>
    </w:lvl>
    <w:lvl w:ilvl="2" w:tplc="0408001B" w:tentative="1">
      <w:start w:val="1"/>
      <w:numFmt w:val="lowerRoman"/>
      <w:lvlText w:val="%3."/>
      <w:lvlJc w:val="right"/>
      <w:pPr>
        <w:tabs>
          <w:tab w:val="num" w:pos="2295"/>
        </w:tabs>
        <w:ind w:left="2295" w:hanging="180"/>
      </w:pPr>
    </w:lvl>
    <w:lvl w:ilvl="3" w:tplc="0408000F" w:tentative="1">
      <w:start w:val="1"/>
      <w:numFmt w:val="decimal"/>
      <w:lvlText w:val="%4."/>
      <w:lvlJc w:val="left"/>
      <w:pPr>
        <w:tabs>
          <w:tab w:val="num" w:pos="3015"/>
        </w:tabs>
        <w:ind w:left="3015" w:hanging="360"/>
      </w:pPr>
    </w:lvl>
    <w:lvl w:ilvl="4" w:tplc="04080019" w:tentative="1">
      <w:start w:val="1"/>
      <w:numFmt w:val="lowerLetter"/>
      <w:lvlText w:val="%5."/>
      <w:lvlJc w:val="left"/>
      <w:pPr>
        <w:tabs>
          <w:tab w:val="num" w:pos="3735"/>
        </w:tabs>
        <w:ind w:left="3735" w:hanging="360"/>
      </w:pPr>
    </w:lvl>
    <w:lvl w:ilvl="5" w:tplc="0408001B" w:tentative="1">
      <w:start w:val="1"/>
      <w:numFmt w:val="lowerRoman"/>
      <w:lvlText w:val="%6."/>
      <w:lvlJc w:val="right"/>
      <w:pPr>
        <w:tabs>
          <w:tab w:val="num" w:pos="4455"/>
        </w:tabs>
        <w:ind w:left="4455" w:hanging="180"/>
      </w:pPr>
    </w:lvl>
    <w:lvl w:ilvl="6" w:tplc="0408000F" w:tentative="1">
      <w:start w:val="1"/>
      <w:numFmt w:val="decimal"/>
      <w:lvlText w:val="%7."/>
      <w:lvlJc w:val="left"/>
      <w:pPr>
        <w:tabs>
          <w:tab w:val="num" w:pos="5175"/>
        </w:tabs>
        <w:ind w:left="5175" w:hanging="360"/>
      </w:pPr>
    </w:lvl>
    <w:lvl w:ilvl="7" w:tplc="04080019" w:tentative="1">
      <w:start w:val="1"/>
      <w:numFmt w:val="lowerLetter"/>
      <w:lvlText w:val="%8."/>
      <w:lvlJc w:val="left"/>
      <w:pPr>
        <w:tabs>
          <w:tab w:val="num" w:pos="5895"/>
        </w:tabs>
        <w:ind w:left="5895" w:hanging="360"/>
      </w:pPr>
    </w:lvl>
    <w:lvl w:ilvl="8" w:tplc="0408001B" w:tentative="1">
      <w:start w:val="1"/>
      <w:numFmt w:val="lowerRoman"/>
      <w:lvlText w:val="%9."/>
      <w:lvlJc w:val="right"/>
      <w:pPr>
        <w:tabs>
          <w:tab w:val="num" w:pos="6615"/>
        </w:tabs>
        <w:ind w:left="6615" w:hanging="180"/>
      </w:pPr>
    </w:lvl>
  </w:abstractNum>
  <w:abstractNum w:abstractNumId="16">
    <w:nsid w:val="68012E24"/>
    <w:multiLevelType w:val="hybridMultilevel"/>
    <w:tmpl w:val="B7781DB6"/>
    <w:lvl w:ilvl="0" w:tplc="84E0F326">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A8B332C"/>
    <w:multiLevelType w:val="hybridMultilevel"/>
    <w:tmpl w:val="AB3C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D32213"/>
    <w:multiLevelType w:val="hybridMultilevel"/>
    <w:tmpl w:val="1F60F7A6"/>
    <w:lvl w:ilvl="0" w:tplc="4AD07EF6">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0EA07F1"/>
    <w:multiLevelType w:val="hybridMultilevel"/>
    <w:tmpl w:val="A1084C96"/>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6B969F6"/>
    <w:multiLevelType w:val="hybridMultilevel"/>
    <w:tmpl w:val="1352A9F2"/>
    <w:lvl w:ilvl="0" w:tplc="A85EB444">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CBC7A35"/>
    <w:multiLevelType w:val="hybridMultilevel"/>
    <w:tmpl w:val="9544C410"/>
    <w:lvl w:ilvl="0" w:tplc="46CEB8F8">
      <w:numFmt w:val="bullet"/>
      <w:lvlText w:val="-"/>
      <w:lvlJc w:val="left"/>
      <w:pPr>
        <w:ind w:left="720" w:hanging="360"/>
      </w:pPr>
      <w:rPr>
        <w:rFonts w:ascii="Calibri" w:eastAsia="Calibri"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7D0E504B"/>
    <w:multiLevelType w:val="hybridMultilevel"/>
    <w:tmpl w:val="27264ED8"/>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3">
    <w:nsid w:val="7EA0270E"/>
    <w:multiLevelType w:val="hybridMultilevel"/>
    <w:tmpl w:val="1A0CB4D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4">
    <w:nsid w:val="7FCE640E"/>
    <w:multiLevelType w:val="hybridMultilevel"/>
    <w:tmpl w:val="FEEAEBBC"/>
    <w:lvl w:ilvl="0" w:tplc="38C2D43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7"/>
  </w:num>
  <w:num w:numId="3">
    <w:abstractNumId w:val="16"/>
  </w:num>
  <w:num w:numId="4">
    <w:abstractNumId w:val="15"/>
  </w:num>
  <w:num w:numId="5">
    <w:abstractNumId w:val="20"/>
  </w:num>
  <w:num w:numId="6">
    <w:abstractNumId w:val="4"/>
  </w:num>
  <w:num w:numId="7">
    <w:abstractNumId w:val="9"/>
  </w:num>
  <w:num w:numId="8">
    <w:abstractNumId w:val="10"/>
  </w:num>
  <w:num w:numId="9">
    <w:abstractNumId w:val="19"/>
  </w:num>
  <w:num w:numId="10">
    <w:abstractNumId w:val="14"/>
  </w:num>
  <w:num w:numId="11">
    <w:abstractNumId w:val="3"/>
  </w:num>
  <w:num w:numId="12">
    <w:abstractNumId w:val="22"/>
  </w:num>
  <w:num w:numId="13">
    <w:abstractNumId w:val="0"/>
  </w:num>
  <w:num w:numId="14">
    <w:abstractNumId w:val="18"/>
  </w:num>
  <w:num w:numId="15">
    <w:abstractNumId w:val="2"/>
  </w:num>
  <w:num w:numId="16">
    <w:abstractNumId w:val="12"/>
  </w:num>
  <w:num w:numId="17">
    <w:abstractNumId w:val="24"/>
  </w:num>
  <w:num w:numId="18">
    <w:abstractNumId w:val="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num>
  <w:num w:numId="22">
    <w:abstractNumId w:val="23"/>
  </w:num>
  <w:num w:numId="23">
    <w:abstractNumId w:val="6"/>
  </w:num>
  <w:num w:numId="24">
    <w:abstractNumId w:val="1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rsids>
    <w:rsidRoot w:val="000E7B7A"/>
    <w:rsid w:val="0000066E"/>
    <w:rsid w:val="000038C3"/>
    <w:rsid w:val="0000439A"/>
    <w:rsid w:val="0000583A"/>
    <w:rsid w:val="000069DF"/>
    <w:rsid w:val="000074ED"/>
    <w:rsid w:val="00011DF6"/>
    <w:rsid w:val="00013401"/>
    <w:rsid w:val="0001467A"/>
    <w:rsid w:val="00015CFB"/>
    <w:rsid w:val="000165CA"/>
    <w:rsid w:val="00016EE0"/>
    <w:rsid w:val="00021D44"/>
    <w:rsid w:val="00022C4D"/>
    <w:rsid w:val="000232A2"/>
    <w:rsid w:val="00023403"/>
    <w:rsid w:val="00023508"/>
    <w:rsid w:val="000248FB"/>
    <w:rsid w:val="00025DF7"/>
    <w:rsid w:val="0002698F"/>
    <w:rsid w:val="00026C73"/>
    <w:rsid w:val="0003042B"/>
    <w:rsid w:val="0003277B"/>
    <w:rsid w:val="000332A5"/>
    <w:rsid w:val="0003762C"/>
    <w:rsid w:val="00040EBA"/>
    <w:rsid w:val="00042520"/>
    <w:rsid w:val="00051184"/>
    <w:rsid w:val="00055DD9"/>
    <w:rsid w:val="000578E2"/>
    <w:rsid w:val="00067DA0"/>
    <w:rsid w:val="00071827"/>
    <w:rsid w:val="00072820"/>
    <w:rsid w:val="00072CB0"/>
    <w:rsid w:val="00080C77"/>
    <w:rsid w:val="00082561"/>
    <w:rsid w:val="00083FAC"/>
    <w:rsid w:val="000853B6"/>
    <w:rsid w:val="00085723"/>
    <w:rsid w:val="00091941"/>
    <w:rsid w:val="000924AD"/>
    <w:rsid w:val="00092FE8"/>
    <w:rsid w:val="000954B9"/>
    <w:rsid w:val="00095BB1"/>
    <w:rsid w:val="000A03D4"/>
    <w:rsid w:val="000A2CC1"/>
    <w:rsid w:val="000A3003"/>
    <w:rsid w:val="000A315B"/>
    <w:rsid w:val="000A36F8"/>
    <w:rsid w:val="000A43EA"/>
    <w:rsid w:val="000A4DA8"/>
    <w:rsid w:val="000A5117"/>
    <w:rsid w:val="000B0A41"/>
    <w:rsid w:val="000B1F89"/>
    <w:rsid w:val="000B5F4C"/>
    <w:rsid w:val="000B628A"/>
    <w:rsid w:val="000C029D"/>
    <w:rsid w:val="000C0B39"/>
    <w:rsid w:val="000C4B3A"/>
    <w:rsid w:val="000C52B5"/>
    <w:rsid w:val="000D509B"/>
    <w:rsid w:val="000E073F"/>
    <w:rsid w:val="000E1FC0"/>
    <w:rsid w:val="000E20CC"/>
    <w:rsid w:val="000E383D"/>
    <w:rsid w:val="000E4371"/>
    <w:rsid w:val="000E73F6"/>
    <w:rsid w:val="000E7B7A"/>
    <w:rsid w:val="000F0BA6"/>
    <w:rsid w:val="000F1E3A"/>
    <w:rsid w:val="000F5ACD"/>
    <w:rsid w:val="000F690B"/>
    <w:rsid w:val="000F7FF0"/>
    <w:rsid w:val="00100097"/>
    <w:rsid w:val="00101D5E"/>
    <w:rsid w:val="0010572D"/>
    <w:rsid w:val="00105B2F"/>
    <w:rsid w:val="00110F9C"/>
    <w:rsid w:val="001119DE"/>
    <w:rsid w:val="00114CC5"/>
    <w:rsid w:val="0011718B"/>
    <w:rsid w:val="00117DEC"/>
    <w:rsid w:val="00120631"/>
    <w:rsid w:val="001210B5"/>
    <w:rsid w:val="00122277"/>
    <w:rsid w:val="00122886"/>
    <w:rsid w:val="0012564F"/>
    <w:rsid w:val="0012767F"/>
    <w:rsid w:val="001277C8"/>
    <w:rsid w:val="00127FA2"/>
    <w:rsid w:val="00131165"/>
    <w:rsid w:val="00131297"/>
    <w:rsid w:val="00131533"/>
    <w:rsid w:val="0013237A"/>
    <w:rsid w:val="0013610E"/>
    <w:rsid w:val="00136E25"/>
    <w:rsid w:val="00141C3F"/>
    <w:rsid w:val="001426E4"/>
    <w:rsid w:val="00142705"/>
    <w:rsid w:val="00143F19"/>
    <w:rsid w:val="00145036"/>
    <w:rsid w:val="00145D7B"/>
    <w:rsid w:val="00150AD3"/>
    <w:rsid w:val="00150C07"/>
    <w:rsid w:val="0015148E"/>
    <w:rsid w:val="00151CBC"/>
    <w:rsid w:val="001602B9"/>
    <w:rsid w:val="00162D15"/>
    <w:rsid w:val="00162DBF"/>
    <w:rsid w:val="00163C4A"/>
    <w:rsid w:val="00171A05"/>
    <w:rsid w:val="00172056"/>
    <w:rsid w:val="0017206C"/>
    <w:rsid w:val="0017456E"/>
    <w:rsid w:val="001746CA"/>
    <w:rsid w:val="00180976"/>
    <w:rsid w:val="00180D69"/>
    <w:rsid w:val="00181EA9"/>
    <w:rsid w:val="00182A79"/>
    <w:rsid w:val="00183027"/>
    <w:rsid w:val="00184B88"/>
    <w:rsid w:val="00187205"/>
    <w:rsid w:val="001872DB"/>
    <w:rsid w:val="0019081B"/>
    <w:rsid w:val="00194CF6"/>
    <w:rsid w:val="0019626A"/>
    <w:rsid w:val="00197353"/>
    <w:rsid w:val="001974F3"/>
    <w:rsid w:val="001A29BD"/>
    <w:rsid w:val="001A41D0"/>
    <w:rsid w:val="001A7D0D"/>
    <w:rsid w:val="001B1BF1"/>
    <w:rsid w:val="001B2BDC"/>
    <w:rsid w:val="001B7E8F"/>
    <w:rsid w:val="001C01D6"/>
    <w:rsid w:val="001C18F1"/>
    <w:rsid w:val="001C1F63"/>
    <w:rsid w:val="001C51EE"/>
    <w:rsid w:val="001D03C4"/>
    <w:rsid w:val="001D0F36"/>
    <w:rsid w:val="001D1C45"/>
    <w:rsid w:val="001D22F3"/>
    <w:rsid w:val="001D333C"/>
    <w:rsid w:val="001D503F"/>
    <w:rsid w:val="001D624E"/>
    <w:rsid w:val="001E08AF"/>
    <w:rsid w:val="001E0AA9"/>
    <w:rsid w:val="001E43EC"/>
    <w:rsid w:val="001E5E6E"/>
    <w:rsid w:val="001F075A"/>
    <w:rsid w:val="001F2063"/>
    <w:rsid w:val="001F59DC"/>
    <w:rsid w:val="001F66A7"/>
    <w:rsid w:val="001F71E8"/>
    <w:rsid w:val="00200602"/>
    <w:rsid w:val="00201E92"/>
    <w:rsid w:val="0020370B"/>
    <w:rsid w:val="0020605B"/>
    <w:rsid w:val="00207D8B"/>
    <w:rsid w:val="00210E00"/>
    <w:rsid w:val="00211B26"/>
    <w:rsid w:val="002171B8"/>
    <w:rsid w:val="0022060B"/>
    <w:rsid w:val="0022573D"/>
    <w:rsid w:val="00230A4F"/>
    <w:rsid w:val="00231227"/>
    <w:rsid w:val="002369C3"/>
    <w:rsid w:val="00237D5B"/>
    <w:rsid w:val="002400BE"/>
    <w:rsid w:val="00242187"/>
    <w:rsid w:val="00242777"/>
    <w:rsid w:val="00242C30"/>
    <w:rsid w:val="00242F25"/>
    <w:rsid w:val="002452AF"/>
    <w:rsid w:val="002455EB"/>
    <w:rsid w:val="002525C0"/>
    <w:rsid w:val="00255B1C"/>
    <w:rsid w:val="00255DC1"/>
    <w:rsid w:val="0026405B"/>
    <w:rsid w:val="00274AAB"/>
    <w:rsid w:val="0028134C"/>
    <w:rsid w:val="00282D55"/>
    <w:rsid w:val="00286234"/>
    <w:rsid w:val="002874EE"/>
    <w:rsid w:val="00287B29"/>
    <w:rsid w:val="0029024B"/>
    <w:rsid w:val="002909FD"/>
    <w:rsid w:val="00292690"/>
    <w:rsid w:val="00292D79"/>
    <w:rsid w:val="00293947"/>
    <w:rsid w:val="00296DE3"/>
    <w:rsid w:val="002A0ABA"/>
    <w:rsid w:val="002A215E"/>
    <w:rsid w:val="002A25C9"/>
    <w:rsid w:val="002A2C40"/>
    <w:rsid w:val="002A46A3"/>
    <w:rsid w:val="002A46F5"/>
    <w:rsid w:val="002A64EE"/>
    <w:rsid w:val="002A7278"/>
    <w:rsid w:val="002B0FE7"/>
    <w:rsid w:val="002B7349"/>
    <w:rsid w:val="002C2C79"/>
    <w:rsid w:val="002C337C"/>
    <w:rsid w:val="002C4A34"/>
    <w:rsid w:val="002C4AAE"/>
    <w:rsid w:val="002C6C0C"/>
    <w:rsid w:val="002C6DF5"/>
    <w:rsid w:val="002D1ED2"/>
    <w:rsid w:val="002D5CAB"/>
    <w:rsid w:val="002D6D25"/>
    <w:rsid w:val="002E0B83"/>
    <w:rsid w:val="002E345F"/>
    <w:rsid w:val="002E355C"/>
    <w:rsid w:val="002E3B4B"/>
    <w:rsid w:val="002F0D01"/>
    <w:rsid w:val="002F183A"/>
    <w:rsid w:val="002F222D"/>
    <w:rsid w:val="003010B8"/>
    <w:rsid w:val="00302B81"/>
    <w:rsid w:val="00303D95"/>
    <w:rsid w:val="00305B28"/>
    <w:rsid w:val="003075C0"/>
    <w:rsid w:val="00310677"/>
    <w:rsid w:val="003107E2"/>
    <w:rsid w:val="00317EB8"/>
    <w:rsid w:val="00320601"/>
    <w:rsid w:val="00321F22"/>
    <w:rsid w:val="0032662A"/>
    <w:rsid w:val="00330F54"/>
    <w:rsid w:val="00332299"/>
    <w:rsid w:val="00332898"/>
    <w:rsid w:val="0033452E"/>
    <w:rsid w:val="00337A0E"/>
    <w:rsid w:val="00337DCC"/>
    <w:rsid w:val="00337E88"/>
    <w:rsid w:val="00341FEE"/>
    <w:rsid w:val="00342074"/>
    <w:rsid w:val="00347B18"/>
    <w:rsid w:val="00355C91"/>
    <w:rsid w:val="00357170"/>
    <w:rsid w:val="003629D4"/>
    <w:rsid w:val="0037210B"/>
    <w:rsid w:val="00373268"/>
    <w:rsid w:val="003764E0"/>
    <w:rsid w:val="003769D1"/>
    <w:rsid w:val="00380443"/>
    <w:rsid w:val="00381F65"/>
    <w:rsid w:val="00381FE5"/>
    <w:rsid w:val="00383494"/>
    <w:rsid w:val="003877F4"/>
    <w:rsid w:val="00391897"/>
    <w:rsid w:val="00391ED1"/>
    <w:rsid w:val="00392FFF"/>
    <w:rsid w:val="003960AE"/>
    <w:rsid w:val="003A2D6A"/>
    <w:rsid w:val="003A789D"/>
    <w:rsid w:val="003B4796"/>
    <w:rsid w:val="003B4C12"/>
    <w:rsid w:val="003B53CE"/>
    <w:rsid w:val="003B589F"/>
    <w:rsid w:val="003B7771"/>
    <w:rsid w:val="003C2BF9"/>
    <w:rsid w:val="003C3655"/>
    <w:rsid w:val="003C38A6"/>
    <w:rsid w:val="003D45D9"/>
    <w:rsid w:val="003E0B4A"/>
    <w:rsid w:val="003E1822"/>
    <w:rsid w:val="003F2C7F"/>
    <w:rsid w:val="003F48A8"/>
    <w:rsid w:val="003F6F1C"/>
    <w:rsid w:val="003F7273"/>
    <w:rsid w:val="003F7BE9"/>
    <w:rsid w:val="004009C2"/>
    <w:rsid w:val="0040309D"/>
    <w:rsid w:val="00404BDE"/>
    <w:rsid w:val="00413E33"/>
    <w:rsid w:val="0041766E"/>
    <w:rsid w:val="004179A6"/>
    <w:rsid w:val="0042049C"/>
    <w:rsid w:val="00420CF4"/>
    <w:rsid w:val="00422001"/>
    <w:rsid w:val="00422AD4"/>
    <w:rsid w:val="00425EFB"/>
    <w:rsid w:val="004271CC"/>
    <w:rsid w:val="004355DF"/>
    <w:rsid w:val="00447C54"/>
    <w:rsid w:val="004520FA"/>
    <w:rsid w:val="00452DBF"/>
    <w:rsid w:val="004531CF"/>
    <w:rsid w:val="004540BF"/>
    <w:rsid w:val="00457EE6"/>
    <w:rsid w:val="00460092"/>
    <w:rsid w:val="004603D1"/>
    <w:rsid w:val="00460549"/>
    <w:rsid w:val="0046523F"/>
    <w:rsid w:val="004720C4"/>
    <w:rsid w:val="0047451A"/>
    <w:rsid w:val="0047490C"/>
    <w:rsid w:val="00481E7C"/>
    <w:rsid w:val="00484FA1"/>
    <w:rsid w:val="00485D2E"/>
    <w:rsid w:val="00486217"/>
    <w:rsid w:val="0049175E"/>
    <w:rsid w:val="0049239D"/>
    <w:rsid w:val="004929CC"/>
    <w:rsid w:val="00492DBA"/>
    <w:rsid w:val="004935FB"/>
    <w:rsid w:val="00494116"/>
    <w:rsid w:val="00494967"/>
    <w:rsid w:val="0049646B"/>
    <w:rsid w:val="004A1578"/>
    <w:rsid w:val="004A53CA"/>
    <w:rsid w:val="004A6258"/>
    <w:rsid w:val="004A7F31"/>
    <w:rsid w:val="004B5DBC"/>
    <w:rsid w:val="004C1041"/>
    <w:rsid w:val="004C2BDD"/>
    <w:rsid w:val="004C3437"/>
    <w:rsid w:val="004C6CF3"/>
    <w:rsid w:val="004D55D0"/>
    <w:rsid w:val="004D6840"/>
    <w:rsid w:val="004D6E9F"/>
    <w:rsid w:val="004E1D14"/>
    <w:rsid w:val="004E4F7E"/>
    <w:rsid w:val="004E794A"/>
    <w:rsid w:val="004E7BF3"/>
    <w:rsid w:val="004F08C2"/>
    <w:rsid w:val="004F0EFA"/>
    <w:rsid w:val="004F51B0"/>
    <w:rsid w:val="004F55D2"/>
    <w:rsid w:val="004F6656"/>
    <w:rsid w:val="004F7594"/>
    <w:rsid w:val="004F79B4"/>
    <w:rsid w:val="00501213"/>
    <w:rsid w:val="00506481"/>
    <w:rsid w:val="005121BB"/>
    <w:rsid w:val="00515C61"/>
    <w:rsid w:val="005251C5"/>
    <w:rsid w:val="00526F43"/>
    <w:rsid w:val="00531933"/>
    <w:rsid w:val="005320F3"/>
    <w:rsid w:val="00534CE2"/>
    <w:rsid w:val="00534F8E"/>
    <w:rsid w:val="005426E2"/>
    <w:rsid w:val="00545D7D"/>
    <w:rsid w:val="00547FAE"/>
    <w:rsid w:val="00551F87"/>
    <w:rsid w:val="005527AA"/>
    <w:rsid w:val="00554BC2"/>
    <w:rsid w:val="00555495"/>
    <w:rsid w:val="00555D9A"/>
    <w:rsid w:val="00565FF2"/>
    <w:rsid w:val="00567EC8"/>
    <w:rsid w:val="0057265F"/>
    <w:rsid w:val="00580060"/>
    <w:rsid w:val="00584113"/>
    <w:rsid w:val="00591AD3"/>
    <w:rsid w:val="005A22EA"/>
    <w:rsid w:val="005A311D"/>
    <w:rsid w:val="005A72A2"/>
    <w:rsid w:val="005B235F"/>
    <w:rsid w:val="005B3361"/>
    <w:rsid w:val="005B5CCD"/>
    <w:rsid w:val="005C0153"/>
    <w:rsid w:val="005C1ACA"/>
    <w:rsid w:val="005C1BA0"/>
    <w:rsid w:val="005C2995"/>
    <w:rsid w:val="005C2FDE"/>
    <w:rsid w:val="005C4A02"/>
    <w:rsid w:val="005C5C5C"/>
    <w:rsid w:val="005C63D5"/>
    <w:rsid w:val="005C6DC4"/>
    <w:rsid w:val="005C7C7D"/>
    <w:rsid w:val="005C7CF1"/>
    <w:rsid w:val="005D00FA"/>
    <w:rsid w:val="005D1F57"/>
    <w:rsid w:val="005D23AF"/>
    <w:rsid w:val="005D30C0"/>
    <w:rsid w:val="005D73BB"/>
    <w:rsid w:val="005D78BF"/>
    <w:rsid w:val="005E2B7D"/>
    <w:rsid w:val="005E421E"/>
    <w:rsid w:val="005E7629"/>
    <w:rsid w:val="005E7AA5"/>
    <w:rsid w:val="005F0A76"/>
    <w:rsid w:val="005F21EA"/>
    <w:rsid w:val="005F2F77"/>
    <w:rsid w:val="005F307D"/>
    <w:rsid w:val="005F3929"/>
    <w:rsid w:val="005F48FB"/>
    <w:rsid w:val="005F5335"/>
    <w:rsid w:val="005F5EAD"/>
    <w:rsid w:val="005F6520"/>
    <w:rsid w:val="00600EBB"/>
    <w:rsid w:val="00601F83"/>
    <w:rsid w:val="00602C51"/>
    <w:rsid w:val="00602C58"/>
    <w:rsid w:val="00603F85"/>
    <w:rsid w:val="00604EFA"/>
    <w:rsid w:val="00607ADB"/>
    <w:rsid w:val="00607E45"/>
    <w:rsid w:val="00610284"/>
    <w:rsid w:val="00611744"/>
    <w:rsid w:val="00612024"/>
    <w:rsid w:val="00613046"/>
    <w:rsid w:val="00617766"/>
    <w:rsid w:val="00617AB2"/>
    <w:rsid w:val="00620090"/>
    <w:rsid w:val="006213D0"/>
    <w:rsid w:val="00622012"/>
    <w:rsid w:val="00623800"/>
    <w:rsid w:val="006241AF"/>
    <w:rsid w:val="00625143"/>
    <w:rsid w:val="00636009"/>
    <w:rsid w:val="0063653F"/>
    <w:rsid w:val="00637DE0"/>
    <w:rsid w:val="0064041C"/>
    <w:rsid w:val="006448B8"/>
    <w:rsid w:val="006467A6"/>
    <w:rsid w:val="006467BF"/>
    <w:rsid w:val="00647C60"/>
    <w:rsid w:val="00650E2A"/>
    <w:rsid w:val="00650FAA"/>
    <w:rsid w:val="00651013"/>
    <w:rsid w:val="006663F8"/>
    <w:rsid w:val="00666BCE"/>
    <w:rsid w:val="00666DE1"/>
    <w:rsid w:val="00666E3A"/>
    <w:rsid w:val="00667C2C"/>
    <w:rsid w:val="00675F05"/>
    <w:rsid w:val="00677614"/>
    <w:rsid w:val="00677E35"/>
    <w:rsid w:val="00682048"/>
    <w:rsid w:val="006825CD"/>
    <w:rsid w:val="00685687"/>
    <w:rsid w:val="00685D2D"/>
    <w:rsid w:val="00692606"/>
    <w:rsid w:val="00693922"/>
    <w:rsid w:val="006975A3"/>
    <w:rsid w:val="006A4F64"/>
    <w:rsid w:val="006A6183"/>
    <w:rsid w:val="006A740B"/>
    <w:rsid w:val="006B136F"/>
    <w:rsid w:val="006B22D8"/>
    <w:rsid w:val="006B4097"/>
    <w:rsid w:val="006B60D2"/>
    <w:rsid w:val="006C1622"/>
    <w:rsid w:val="006C4A99"/>
    <w:rsid w:val="006C7693"/>
    <w:rsid w:val="006D53F9"/>
    <w:rsid w:val="006D6AA1"/>
    <w:rsid w:val="006D6DBB"/>
    <w:rsid w:val="006D7749"/>
    <w:rsid w:val="006E2742"/>
    <w:rsid w:val="006E3412"/>
    <w:rsid w:val="006E364B"/>
    <w:rsid w:val="006E366B"/>
    <w:rsid w:val="006E736D"/>
    <w:rsid w:val="006F0822"/>
    <w:rsid w:val="006F4131"/>
    <w:rsid w:val="006F50C0"/>
    <w:rsid w:val="006F6EE3"/>
    <w:rsid w:val="006F7362"/>
    <w:rsid w:val="0070317B"/>
    <w:rsid w:val="00704E50"/>
    <w:rsid w:val="00705DCD"/>
    <w:rsid w:val="0071392A"/>
    <w:rsid w:val="007155B3"/>
    <w:rsid w:val="007177C5"/>
    <w:rsid w:val="00717905"/>
    <w:rsid w:val="00720488"/>
    <w:rsid w:val="00720E37"/>
    <w:rsid w:val="007235C6"/>
    <w:rsid w:val="00723D8A"/>
    <w:rsid w:val="00725393"/>
    <w:rsid w:val="007308F5"/>
    <w:rsid w:val="00731B3C"/>
    <w:rsid w:val="007354FF"/>
    <w:rsid w:val="00737A7C"/>
    <w:rsid w:val="0074051B"/>
    <w:rsid w:val="00743BD9"/>
    <w:rsid w:val="0074654C"/>
    <w:rsid w:val="00746B60"/>
    <w:rsid w:val="00746EDD"/>
    <w:rsid w:val="007472B2"/>
    <w:rsid w:val="00754128"/>
    <w:rsid w:val="00756E31"/>
    <w:rsid w:val="00757F6D"/>
    <w:rsid w:val="00760033"/>
    <w:rsid w:val="00760C5E"/>
    <w:rsid w:val="007621C1"/>
    <w:rsid w:val="0076419A"/>
    <w:rsid w:val="00764DF4"/>
    <w:rsid w:val="00764E71"/>
    <w:rsid w:val="0077295D"/>
    <w:rsid w:val="007732FB"/>
    <w:rsid w:val="00776219"/>
    <w:rsid w:val="00784224"/>
    <w:rsid w:val="00785BA9"/>
    <w:rsid w:val="0078616D"/>
    <w:rsid w:val="00786397"/>
    <w:rsid w:val="00786980"/>
    <w:rsid w:val="00787B44"/>
    <w:rsid w:val="00792309"/>
    <w:rsid w:val="00793196"/>
    <w:rsid w:val="007956C0"/>
    <w:rsid w:val="007957B9"/>
    <w:rsid w:val="0079796B"/>
    <w:rsid w:val="00797B4F"/>
    <w:rsid w:val="007A04EC"/>
    <w:rsid w:val="007A25DA"/>
    <w:rsid w:val="007A5BA7"/>
    <w:rsid w:val="007A758E"/>
    <w:rsid w:val="007A7A34"/>
    <w:rsid w:val="007B0004"/>
    <w:rsid w:val="007B095E"/>
    <w:rsid w:val="007B0DDC"/>
    <w:rsid w:val="007B14C9"/>
    <w:rsid w:val="007B3113"/>
    <w:rsid w:val="007B3F9D"/>
    <w:rsid w:val="007B4B5D"/>
    <w:rsid w:val="007B5D05"/>
    <w:rsid w:val="007B6309"/>
    <w:rsid w:val="007B6EF3"/>
    <w:rsid w:val="007B7FC5"/>
    <w:rsid w:val="007C51E4"/>
    <w:rsid w:val="007C5675"/>
    <w:rsid w:val="007D3031"/>
    <w:rsid w:val="007D36B3"/>
    <w:rsid w:val="007D602E"/>
    <w:rsid w:val="007D6677"/>
    <w:rsid w:val="007D76E0"/>
    <w:rsid w:val="007D7DC5"/>
    <w:rsid w:val="007D7E3C"/>
    <w:rsid w:val="007E23CC"/>
    <w:rsid w:val="007E6AD4"/>
    <w:rsid w:val="007F2D0A"/>
    <w:rsid w:val="007F4CE6"/>
    <w:rsid w:val="007F5233"/>
    <w:rsid w:val="007F6080"/>
    <w:rsid w:val="007F74A4"/>
    <w:rsid w:val="007F75FC"/>
    <w:rsid w:val="00805625"/>
    <w:rsid w:val="00811D4F"/>
    <w:rsid w:val="00812B8F"/>
    <w:rsid w:val="00813462"/>
    <w:rsid w:val="00813650"/>
    <w:rsid w:val="00815DDC"/>
    <w:rsid w:val="00820A76"/>
    <w:rsid w:val="008210E9"/>
    <w:rsid w:val="008216F8"/>
    <w:rsid w:val="00824EBC"/>
    <w:rsid w:val="00827271"/>
    <w:rsid w:val="00827275"/>
    <w:rsid w:val="00832458"/>
    <w:rsid w:val="008328A1"/>
    <w:rsid w:val="00834CA4"/>
    <w:rsid w:val="0083669F"/>
    <w:rsid w:val="00840154"/>
    <w:rsid w:val="0084194A"/>
    <w:rsid w:val="00842CF5"/>
    <w:rsid w:val="00847795"/>
    <w:rsid w:val="00853E01"/>
    <w:rsid w:val="00855FC0"/>
    <w:rsid w:val="0086113B"/>
    <w:rsid w:val="008621CF"/>
    <w:rsid w:val="00863708"/>
    <w:rsid w:val="008655D4"/>
    <w:rsid w:val="0086777B"/>
    <w:rsid w:val="008710AA"/>
    <w:rsid w:val="00880217"/>
    <w:rsid w:val="008829E9"/>
    <w:rsid w:val="00882A4B"/>
    <w:rsid w:val="00882C73"/>
    <w:rsid w:val="00890482"/>
    <w:rsid w:val="0089150F"/>
    <w:rsid w:val="0089240C"/>
    <w:rsid w:val="008944D1"/>
    <w:rsid w:val="00896F68"/>
    <w:rsid w:val="008A491A"/>
    <w:rsid w:val="008B03B0"/>
    <w:rsid w:val="008B2432"/>
    <w:rsid w:val="008C0549"/>
    <w:rsid w:val="008C1AFF"/>
    <w:rsid w:val="008C2AA4"/>
    <w:rsid w:val="008C3172"/>
    <w:rsid w:val="008C5A4F"/>
    <w:rsid w:val="008C5D1C"/>
    <w:rsid w:val="008C6E3E"/>
    <w:rsid w:val="008D136C"/>
    <w:rsid w:val="008D1472"/>
    <w:rsid w:val="008D5414"/>
    <w:rsid w:val="008E008A"/>
    <w:rsid w:val="008E7667"/>
    <w:rsid w:val="008F180E"/>
    <w:rsid w:val="008F4D76"/>
    <w:rsid w:val="008F5DCD"/>
    <w:rsid w:val="008F6006"/>
    <w:rsid w:val="00910474"/>
    <w:rsid w:val="00910F77"/>
    <w:rsid w:val="009116BE"/>
    <w:rsid w:val="0091267C"/>
    <w:rsid w:val="009126A1"/>
    <w:rsid w:val="00912ECF"/>
    <w:rsid w:val="00913AC2"/>
    <w:rsid w:val="0091526D"/>
    <w:rsid w:val="00917340"/>
    <w:rsid w:val="00920AB8"/>
    <w:rsid w:val="009211A7"/>
    <w:rsid w:val="00921D74"/>
    <w:rsid w:val="0092472F"/>
    <w:rsid w:val="00927072"/>
    <w:rsid w:val="00927DA5"/>
    <w:rsid w:val="00931D8E"/>
    <w:rsid w:val="0093222A"/>
    <w:rsid w:val="009342FF"/>
    <w:rsid w:val="00935D3F"/>
    <w:rsid w:val="009376B8"/>
    <w:rsid w:val="00940187"/>
    <w:rsid w:val="00941E65"/>
    <w:rsid w:val="00942B82"/>
    <w:rsid w:val="00942DE9"/>
    <w:rsid w:val="00944988"/>
    <w:rsid w:val="00945090"/>
    <w:rsid w:val="00947CB7"/>
    <w:rsid w:val="00954AEF"/>
    <w:rsid w:val="0095776E"/>
    <w:rsid w:val="0096039E"/>
    <w:rsid w:val="00961F67"/>
    <w:rsid w:val="00965DD5"/>
    <w:rsid w:val="00966298"/>
    <w:rsid w:val="00966383"/>
    <w:rsid w:val="00966653"/>
    <w:rsid w:val="0096748E"/>
    <w:rsid w:val="0097286A"/>
    <w:rsid w:val="00974BB8"/>
    <w:rsid w:val="0098242A"/>
    <w:rsid w:val="009829C1"/>
    <w:rsid w:val="00984D19"/>
    <w:rsid w:val="00986AE2"/>
    <w:rsid w:val="00997527"/>
    <w:rsid w:val="009A0CE6"/>
    <w:rsid w:val="009A27D7"/>
    <w:rsid w:val="009A2F7F"/>
    <w:rsid w:val="009A4102"/>
    <w:rsid w:val="009A7BED"/>
    <w:rsid w:val="009B116D"/>
    <w:rsid w:val="009B13AC"/>
    <w:rsid w:val="009B486F"/>
    <w:rsid w:val="009B6CAB"/>
    <w:rsid w:val="009C1223"/>
    <w:rsid w:val="009C36A2"/>
    <w:rsid w:val="009C5201"/>
    <w:rsid w:val="009C6070"/>
    <w:rsid w:val="009D1BB8"/>
    <w:rsid w:val="009D1FA8"/>
    <w:rsid w:val="009D2A14"/>
    <w:rsid w:val="009D59C9"/>
    <w:rsid w:val="009E3541"/>
    <w:rsid w:val="009E3CFC"/>
    <w:rsid w:val="009E3DB4"/>
    <w:rsid w:val="009E4779"/>
    <w:rsid w:val="009E6F6C"/>
    <w:rsid w:val="009E7264"/>
    <w:rsid w:val="009E7842"/>
    <w:rsid w:val="009F10B6"/>
    <w:rsid w:val="009F2211"/>
    <w:rsid w:val="009F2B3C"/>
    <w:rsid w:val="009F3E6F"/>
    <w:rsid w:val="009F7668"/>
    <w:rsid w:val="00A0731D"/>
    <w:rsid w:val="00A103F4"/>
    <w:rsid w:val="00A1172D"/>
    <w:rsid w:val="00A136AB"/>
    <w:rsid w:val="00A201BA"/>
    <w:rsid w:val="00A2130C"/>
    <w:rsid w:val="00A22383"/>
    <w:rsid w:val="00A22A4C"/>
    <w:rsid w:val="00A24561"/>
    <w:rsid w:val="00A24FF1"/>
    <w:rsid w:val="00A25311"/>
    <w:rsid w:val="00A2742B"/>
    <w:rsid w:val="00A27AAE"/>
    <w:rsid w:val="00A27EB9"/>
    <w:rsid w:val="00A301B7"/>
    <w:rsid w:val="00A30778"/>
    <w:rsid w:val="00A36794"/>
    <w:rsid w:val="00A4046D"/>
    <w:rsid w:val="00A414A5"/>
    <w:rsid w:val="00A41B44"/>
    <w:rsid w:val="00A42B47"/>
    <w:rsid w:val="00A43155"/>
    <w:rsid w:val="00A50D1C"/>
    <w:rsid w:val="00A53C34"/>
    <w:rsid w:val="00A56563"/>
    <w:rsid w:val="00A56A79"/>
    <w:rsid w:val="00A578EF"/>
    <w:rsid w:val="00A655B2"/>
    <w:rsid w:val="00A66F68"/>
    <w:rsid w:val="00A672EA"/>
    <w:rsid w:val="00A67AA9"/>
    <w:rsid w:val="00A72FE7"/>
    <w:rsid w:val="00A73289"/>
    <w:rsid w:val="00A73297"/>
    <w:rsid w:val="00A8082F"/>
    <w:rsid w:val="00A85507"/>
    <w:rsid w:val="00A87DA0"/>
    <w:rsid w:val="00A91F84"/>
    <w:rsid w:val="00A95846"/>
    <w:rsid w:val="00A9592A"/>
    <w:rsid w:val="00AA432B"/>
    <w:rsid w:val="00AA4E50"/>
    <w:rsid w:val="00AA592F"/>
    <w:rsid w:val="00AA6A61"/>
    <w:rsid w:val="00AB2FF1"/>
    <w:rsid w:val="00AB3F39"/>
    <w:rsid w:val="00AB47EB"/>
    <w:rsid w:val="00AC1673"/>
    <w:rsid w:val="00AC2873"/>
    <w:rsid w:val="00AC2E01"/>
    <w:rsid w:val="00AC46A2"/>
    <w:rsid w:val="00AC573E"/>
    <w:rsid w:val="00AD43E0"/>
    <w:rsid w:val="00AD4774"/>
    <w:rsid w:val="00AD5A87"/>
    <w:rsid w:val="00AD7A64"/>
    <w:rsid w:val="00AE313F"/>
    <w:rsid w:val="00AE64B4"/>
    <w:rsid w:val="00AE672D"/>
    <w:rsid w:val="00AF11A5"/>
    <w:rsid w:val="00AF1F7A"/>
    <w:rsid w:val="00AF347F"/>
    <w:rsid w:val="00AF6E05"/>
    <w:rsid w:val="00AF7318"/>
    <w:rsid w:val="00B00E58"/>
    <w:rsid w:val="00B021EC"/>
    <w:rsid w:val="00B07068"/>
    <w:rsid w:val="00B10711"/>
    <w:rsid w:val="00B10A6D"/>
    <w:rsid w:val="00B13B13"/>
    <w:rsid w:val="00B16B23"/>
    <w:rsid w:val="00B17DF1"/>
    <w:rsid w:val="00B20D44"/>
    <w:rsid w:val="00B20D86"/>
    <w:rsid w:val="00B21597"/>
    <w:rsid w:val="00B24968"/>
    <w:rsid w:val="00B26403"/>
    <w:rsid w:val="00B271A8"/>
    <w:rsid w:val="00B27AD8"/>
    <w:rsid w:val="00B301E1"/>
    <w:rsid w:val="00B31540"/>
    <w:rsid w:val="00B3168E"/>
    <w:rsid w:val="00B31CAB"/>
    <w:rsid w:val="00B32133"/>
    <w:rsid w:val="00B33D1C"/>
    <w:rsid w:val="00B361E0"/>
    <w:rsid w:val="00B4094F"/>
    <w:rsid w:val="00B41028"/>
    <w:rsid w:val="00B43121"/>
    <w:rsid w:val="00B441A2"/>
    <w:rsid w:val="00B512FF"/>
    <w:rsid w:val="00B55D6D"/>
    <w:rsid w:val="00B55E00"/>
    <w:rsid w:val="00B56A4B"/>
    <w:rsid w:val="00B56C83"/>
    <w:rsid w:val="00B65959"/>
    <w:rsid w:val="00B70039"/>
    <w:rsid w:val="00B7148B"/>
    <w:rsid w:val="00B77242"/>
    <w:rsid w:val="00B84247"/>
    <w:rsid w:val="00B84F93"/>
    <w:rsid w:val="00B859BD"/>
    <w:rsid w:val="00B91F9B"/>
    <w:rsid w:val="00B92A76"/>
    <w:rsid w:val="00B92E08"/>
    <w:rsid w:val="00B970F2"/>
    <w:rsid w:val="00B97629"/>
    <w:rsid w:val="00BA29F9"/>
    <w:rsid w:val="00BA35DB"/>
    <w:rsid w:val="00BA58C1"/>
    <w:rsid w:val="00BB0A0B"/>
    <w:rsid w:val="00BB337F"/>
    <w:rsid w:val="00BB34A0"/>
    <w:rsid w:val="00BB425E"/>
    <w:rsid w:val="00BB683D"/>
    <w:rsid w:val="00BD0CC2"/>
    <w:rsid w:val="00BD2EE2"/>
    <w:rsid w:val="00BD38E1"/>
    <w:rsid w:val="00BD4EBA"/>
    <w:rsid w:val="00BD5F44"/>
    <w:rsid w:val="00BD6953"/>
    <w:rsid w:val="00BD7205"/>
    <w:rsid w:val="00BE0A8F"/>
    <w:rsid w:val="00BE3564"/>
    <w:rsid w:val="00BE56AA"/>
    <w:rsid w:val="00BE665D"/>
    <w:rsid w:val="00BF2E55"/>
    <w:rsid w:val="00BF50AE"/>
    <w:rsid w:val="00BF57FA"/>
    <w:rsid w:val="00BF5BFD"/>
    <w:rsid w:val="00BF6021"/>
    <w:rsid w:val="00BF7F16"/>
    <w:rsid w:val="00C01044"/>
    <w:rsid w:val="00C01733"/>
    <w:rsid w:val="00C05E07"/>
    <w:rsid w:val="00C07663"/>
    <w:rsid w:val="00C07B01"/>
    <w:rsid w:val="00C11C94"/>
    <w:rsid w:val="00C13989"/>
    <w:rsid w:val="00C22295"/>
    <w:rsid w:val="00C22820"/>
    <w:rsid w:val="00C22AB9"/>
    <w:rsid w:val="00C22DAB"/>
    <w:rsid w:val="00C238B4"/>
    <w:rsid w:val="00C27D5A"/>
    <w:rsid w:val="00C3382A"/>
    <w:rsid w:val="00C34CA5"/>
    <w:rsid w:val="00C3506E"/>
    <w:rsid w:val="00C361D3"/>
    <w:rsid w:val="00C36AF7"/>
    <w:rsid w:val="00C37067"/>
    <w:rsid w:val="00C41DE7"/>
    <w:rsid w:val="00C42A24"/>
    <w:rsid w:val="00C42EAD"/>
    <w:rsid w:val="00C451C0"/>
    <w:rsid w:val="00C45721"/>
    <w:rsid w:val="00C459B0"/>
    <w:rsid w:val="00C46A11"/>
    <w:rsid w:val="00C46B93"/>
    <w:rsid w:val="00C47DB1"/>
    <w:rsid w:val="00C5204E"/>
    <w:rsid w:val="00C52887"/>
    <w:rsid w:val="00C555A5"/>
    <w:rsid w:val="00C60EC7"/>
    <w:rsid w:val="00C60F62"/>
    <w:rsid w:val="00C6710C"/>
    <w:rsid w:val="00C6781E"/>
    <w:rsid w:val="00C67B3F"/>
    <w:rsid w:val="00C71796"/>
    <w:rsid w:val="00C73938"/>
    <w:rsid w:val="00C746A4"/>
    <w:rsid w:val="00C74B11"/>
    <w:rsid w:val="00C754AF"/>
    <w:rsid w:val="00C76D4F"/>
    <w:rsid w:val="00C77FF5"/>
    <w:rsid w:val="00C83144"/>
    <w:rsid w:val="00C832BC"/>
    <w:rsid w:val="00C87734"/>
    <w:rsid w:val="00C87B7F"/>
    <w:rsid w:val="00C92CFD"/>
    <w:rsid w:val="00CA1B11"/>
    <w:rsid w:val="00CA3E20"/>
    <w:rsid w:val="00CA4A2C"/>
    <w:rsid w:val="00CA7222"/>
    <w:rsid w:val="00CB1964"/>
    <w:rsid w:val="00CB41CD"/>
    <w:rsid w:val="00CB6EDF"/>
    <w:rsid w:val="00CB7141"/>
    <w:rsid w:val="00CC07FB"/>
    <w:rsid w:val="00CC4338"/>
    <w:rsid w:val="00CC560E"/>
    <w:rsid w:val="00CC7AFD"/>
    <w:rsid w:val="00CD3B3C"/>
    <w:rsid w:val="00CD3C2B"/>
    <w:rsid w:val="00CD3DD9"/>
    <w:rsid w:val="00CD5C16"/>
    <w:rsid w:val="00CD60FF"/>
    <w:rsid w:val="00CE1BD1"/>
    <w:rsid w:val="00CE3A58"/>
    <w:rsid w:val="00CE646B"/>
    <w:rsid w:val="00CF1221"/>
    <w:rsid w:val="00CF538F"/>
    <w:rsid w:val="00CF5C77"/>
    <w:rsid w:val="00CF62D7"/>
    <w:rsid w:val="00CF72FA"/>
    <w:rsid w:val="00CF76F9"/>
    <w:rsid w:val="00D01F39"/>
    <w:rsid w:val="00D0257E"/>
    <w:rsid w:val="00D0384D"/>
    <w:rsid w:val="00D04991"/>
    <w:rsid w:val="00D05997"/>
    <w:rsid w:val="00D10BD4"/>
    <w:rsid w:val="00D13667"/>
    <w:rsid w:val="00D14AF0"/>
    <w:rsid w:val="00D17E02"/>
    <w:rsid w:val="00D202E8"/>
    <w:rsid w:val="00D218D7"/>
    <w:rsid w:val="00D21E3D"/>
    <w:rsid w:val="00D26FE8"/>
    <w:rsid w:val="00D27CEB"/>
    <w:rsid w:val="00D37BA2"/>
    <w:rsid w:val="00D40B30"/>
    <w:rsid w:val="00D47990"/>
    <w:rsid w:val="00D512B3"/>
    <w:rsid w:val="00D55D4C"/>
    <w:rsid w:val="00D62A7C"/>
    <w:rsid w:val="00D62E93"/>
    <w:rsid w:val="00D634BD"/>
    <w:rsid w:val="00D665C4"/>
    <w:rsid w:val="00D6755F"/>
    <w:rsid w:val="00D70D32"/>
    <w:rsid w:val="00D7530E"/>
    <w:rsid w:val="00D8484D"/>
    <w:rsid w:val="00D86D81"/>
    <w:rsid w:val="00D86FFA"/>
    <w:rsid w:val="00D909E4"/>
    <w:rsid w:val="00D91467"/>
    <w:rsid w:val="00D91AE1"/>
    <w:rsid w:val="00D9289C"/>
    <w:rsid w:val="00D942D8"/>
    <w:rsid w:val="00D947BA"/>
    <w:rsid w:val="00D949DE"/>
    <w:rsid w:val="00D9581D"/>
    <w:rsid w:val="00DB2A10"/>
    <w:rsid w:val="00DB65FE"/>
    <w:rsid w:val="00DB6648"/>
    <w:rsid w:val="00DB7BDA"/>
    <w:rsid w:val="00DC1A76"/>
    <w:rsid w:val="00DC204E"/>
    <w:rsid w:val="00DC5189"/>
    <w:rsid w:val="00DC65F2"/>
    <w:rsid w:val="00DD0385"/>
    <w:rsid w:val="00DD2D43"/>
    <w:rsid w:val="00DE0287"/>
    <w:rsid w:val="00DE2A54"/>
    <w:rsid w:val="00DE4051"/>
    <w:rsid w:val="00DE4083"/>
    <w:rsid w:val="00DE5697"/>
    <w:rsid w:val="00DE797D"/>
    <w:rsid w:val="00DF1800"/>
    <w:rsid w:val="00DF2424"/>
    <w:rsid w:val="00DF4951"/>
    <w:rsid w:val="00DF5844"/>
    <w:rsid w:val="00DF6E40"/>
    <w:rsid w:val="00E00D51"/>
    <w:rsid w:val="00E0190C"/>
    <w:rsid w:val="00E02CE4"/>
    <w:rsid w:val="00E0564E"/>
    <w:rsid w:val="00E10FD7"/>
    <w:rsid w:val="00E1495C"/>
    <w:rsid w:val="00E14D58"/>
    <w:rsid w:val="00E16441"/>
    <w:rsid w:val="00E259CD"/>
    <w:rsid w:val="00E3209C"/>
    <w:rsid w:val="00E321BC"/>
    <w:rsid w:val="00E35BAA"/>
    <w:rsid w:val="00E36833"/>
    <w:rsid w:val="00E37A45"/>
    <w:rsid w:val="00E4116B"/>
    <w:rsid w:val="00E416BB"/>
    <w:rsid w:val="00E42129"/>
    <w:rsid w:val="00E42B88"/>
    <w:rsid w:val="00E47C78"/>
    <w:rsid w:val="00E47EA3"/>
    <w:rsid w:val="00E539BF"/>
    <w:rsid w:val="00E6127F"/>
    <w:rsid w:val="00E650C2"/>
    <w:rsid w:val="00E653E4"/>
    <w:rsid w:val="00E679FB"/>
    <w:rsid w:val="00E7585C"/>
    <w:rsid w:val="00E80D6C"/>
    <w:rsid w:val="00E80EDD"/>
    <w:rsid w:val="00E8487C"/>
    <w:rsid w:val="00E86333"/>
    <w:rsid w:val="00E87C15"/>
    <w:rsid w:val="00EA53D2"/>
    <w:rsid w:val="00EA6D9D"/>
    <w:rsid w:val="00EB1499"/>
    <w:rsid w:val="00EB2246"/>
    <w:rsid w:val="00EB3798"/>
    <w:rsid w:val="00EB5650"/>
    <w:rsid w:val="00EB5CD8"/>
    <w:rsid w:val="00EB5D59"/>
    <w:rsid w:val="00EB6BAF"/>
    <w:rsid w:val="00EC01ED"/>
    <w:rsid w:val="00EC1316"/>
    <w:rsid w:val="00EC5386"/>
    <w:rsid w:val="00EC6AB9"/>
    <w:rsid w:val="00EC7918"/>
    <w:rsid w:val="00ED1711"/>
    <w:rsid w:val="00ED6BF0"/>
    <w:rsid w:val="00EE09B1"/>
    <w:rsid w:val="00EE136D"/>
    <w:rsid w:val="00EE1EE0"/>
    <w:rsid w:val="00EE2094"/>
    <w:rsid w:val="00EE7048"/>
    <w:rsid w:val="00EE7796"/>
    <w:rsid w:val="00EF6FED"/>
    <w:rsid w:val="00F00492"/>
    <w:rsid w:val="00F01941"/>
    <w:rsid w:val="00F03001"/>
    <w:rsid w:val="00F04421"/>
    <w:rsid w:val="00F048B6"/>
    <w:rsid w:val="00F16E4D"/>
    <w:rsid w:val="00F17994"/>
    <w:rsid w:val="00F21E15"/>
    <w:rsid w:val="00F313C8"/>
    <w:rsid w:val="00F339DF"/>
    <w:rsid w:val="00F37724"/>
    <w:rsid w:val="00F40F90"/>
    <w:rsid w:val="00F40FC9"/>
    <w:rsid w:val="00F47467"/>
    <w:rsid w:val="00F50876"/>
    <w:rsid w:val="00F52A31"/>
    <w:rsid w:val="00F54484"/>
    <w:rsid w:val="00F55397"/>
    <w:rsid w:val="00F55614"/>
    <w:rsid w:val="00F60ABB"/>
    <w:rsid w:val="00F709EF"/>
    <w:rsid w:val="00F75E1D"/>
    <w:rsid w:val="00F77C5E"/>
    <w:rsid w:val="00F829B8"/>
    <w:rsid w:val="00F8750C"/>
    <w:rsid w:val="00F908EE"/>
    <w:rsid w:val="00F92521"/>
    <w:rsid w:val="00F94196"/>
    <w:rsid w:val="00F9474B"/>
    <w:rsid w:val="00F968EF"/>
    <w:rsid w:val="00F96DC9"/>
    <w:rsid w:val="00F971A9"/>
    <w:rsid w:val="00FA1299"/>
    <w:rsid w:val="00FA402D"/>
    <w:rsid w:val="00FA5A72"/>
    <w:rsid w:val="00FA62BD"/>
    <w:rsid w:val="00FA63A6"/>
    <w:rsid w:val="00FA6D48"/>
    <w:rsid w:val="00FA70CE"/>
    <w:rsid w:val="00FA752B"/>
    <w:rsid w:val="00FB7B75"/>
    <w:rsid w:val="00FC038F"/>
    <w:rsid w:val="00FC1459"/>
    <w:rsid w:val="00FC1725"/>
    <w:rsid w:val="00FC2528"/>
    <w:rsid w:val="00FC2FA6"/>
    <w:rsid w:val="00FC3300"/>
    <w:rsid w:val="00FD338B"/>
    <w:rsid w:val="00FD3C48"/>
    <w:rsid w:val="00FD646F"/>
    <w:rsid w:val="00FE0B39"/>
    <w:rsid w:val="00FE0B8C"/>
    <w:rsid w:val="00FE1E1C"/>
    <w:rsid w:val="00FE683B"/>
    <w:rsid w:val="00FF2548"/>
    <w:rsid w:val="00FF2657"/>
    <w:rsid w:val="00FF4667"/>
    <w:rsid w:val="00FF7D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3C38A6"/>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rsid w:val="00080C77"/>
    <w:pPr>
      <w:keepNext/>
      <w:tabs>
        <w:tab w:val="center" w:pos="7371"/>
      </w:tabs>
      <w:spacing w:after="0" w:line="240" w:lineRule="auto"/>
      <w:outlineLvl w:val="1"/>
    </w:pPr>
    <w:rPr>
      <w:rFonts w:ascii="Arial" w:eastAsia="Times New Roman" w:hAnsi="Arial"/>
      <w:b/>
      <w:sz w:val="24"/>
      <w:szCs w:val="20"/>
    </w:rPr>
  </w:style>
  <w:style w:type="paragraph" w:styleId="4">
    <w:name w:val="heading 4"/>
    <w:basedOn w:val="a"/>
    <w:next w:val="a"/>
    <w:qFormat/>
    <w:rsid w:val="007C5675"/>
    <w:pPr>
      <w:keepNext/>
      <w:spacing w:before="240" w:after="60"/>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rsid w:val="00A2742B"/>
    <w:rPr>
      <w:color w:val="0000FF"/>
      <w:u w:val="single"/>
    </w:rPr>
  </w:style>
  <w:style w:type="paragraph" w:styleId="a9">
    <w:name w:val="Body Text"/>
    <w:basedOn w:val="a"/>
    <w:rsid w:val="002C4AAE"/>
    <w:pPr>
      <w:spacing w:after="120" w:line="240" w:lineRule="auto"/>
    </w:pPr>
    <w:rPr>
      <w:rFonts w:ascii="Times New Roman" w:eastAsia="Times New Roman" w:hAnsi="Times New Roman"/>
      <w:sz w:val="20"/>
      <w:szCs w:val="20"/>
    </w:rPr>
  </w:style>
  <w:style w:type="character" w:customStyle="1" w:styleId="1Char">
    <w:name w:val="Επικεφαλίδα 1 Char"/>
    <w:link w:val="1"/>
    <w:uiPriority w:val="9"/>
    <w:rsid w:val="003C38A6"/>
    <w:rPr>
      <w:rFonts w:ascii="Cambria" w:eastAsia="Times New Roman" w:hAnsi="Cambria" w:cs="Times New Roman"/>
      <w:b/>
      <w:bCs/>
      <w:kern w:val="32"/>
      <w:sz w:val="32"/>
      <w:szCs w:val="32"/>
      <w:lang w:eastAsia="en-US"/>
    </w:rPr>
  </w:style>
  <w:style w:type="paragraph" w:styleId="20">
    <w:name w:val="Body Text 2"/>
    <w:basedOn w:val="a"/>
    <w:link w:val="2Char"/>
    <w:uiPriority w:val="99"/>
    <w:unhideWhenUsed/>
    <w:rsid w:val="003C38A6"/>
    <w:pPr>
      <w:spacing w:after="120" w:line="480" w:lineRule="auto"/>
    </w:pPr>
  </w:style>
  <w:style w:type="character" w:customStyle="1" w:styleId="2Char">
    <w:name w:val="Σώμα κείμενου 2 Char"/>
    <w:link w:val="20"/>
    <w:uiPriority w:val="99"/>
    <w:rsid w:val="003C38A6"/>
    <w:rPr>
      <w:sz w:val="22"/>
      <w:szCs w:val="22"/>
      <w:lang w:eastAsia="en-US"/>
    </w:rPr>
  </w:style>
  <w:style w:type="character" w:styleId="aa">
    <w:name w:val="Strong"/>
    <w:qFormat/>
    <w:rsid w:val="003C38A6"/>
    <w:rPr>
      <w:b/>
      <w:bCs/>
    </w:rPr>
  </w:style>
  <w:style w:type="paragraph" w:customStyle="1" w:styleId="Default">
    <w:name w:val="Default"/>
    <w:rsid w:val="004720C4"/>
    <w:pPr>
      <w:autoSpaceDE w:val="0"/>
      <w:autoSpaceDN w:val="0"/>
      <w:adjustRightInd w:val="0"/>
    </w:pPr>
    <w:rPr>
      <w:rFonts w:cs="Calibri"/>
      <w:color w:val="000000"/>
      <w:sz w:val="24"/>
      <w:szCs w:val="24"/>
    </w:rPr>
  </w:style>
  <w:style w:type="paragraph" w:customStyle="1" w:styleId="western">
    <w:name w:val="western"/>
    <w:basedOn w:val="a"/>
    <w:rsid w:val="0075412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8621CF"/>
  </w:style>
  <w:style w:type="table" w:customStyle="1" w:styleId="10">
    <w:name w:val="Πλέγμα πίνακα1"/>
    <w:basedOn w:val="a1"/>
    <w:next w:val="ab"/>
    <w:uiPriority w:val="59"/>
    <w:rsid w:val="00E37A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E37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78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01ode2@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84D46-D4AA-43F4-9F59-DBE50DAE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7950</Words>
  <Characters>42931</Characters>
  <Application>Microsoft Office Word</Application>
  <DocSecurity>0</DocSecurity>
  <Lines>357</Lines>
  <Paragraphs>101</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50780</CharactersWithSpaces>
  <SharedDoc>false</SharedDoc>
  <HLinks>
    <vt:vector size="12" baseType="variant">
      <vt:variant>
        <vt:i4>720959</vt:i4>
      </vt:variant>
      <vt:variant>
        <vt:i4>3</vt:i4>
      </vt:variant>
      <vt:variant>
        <vt:i4>0</vt:i4>
      </vt:variant>
      <vt:variant>
        <vt:i4>5</vt:i4>
      </vt:variant>
      <vt:variant>
        <vt:lpwstr>mailto:t01ode2@minedu.gov.gr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Βασιλεία</cp:lastModifiedBy>
  <cp:revision>2</cp:revision>
  <cp:lastPrinted>2021-11-25T11:55:00Z</cp:lastPrinted>
  <dcterms:created xsi:type="dcterms:W3CDTF">2021-12-01T10:42:00Z</dcterms:created>
  <dcterms:modified xsi:type="dcterms:W3CDTF">2021-12-01T10:42:00Z</dcterms:modified>
</cp:coreProperties>
</file>